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740DB5" w14:textId="443F2AB6" w:rsidR="00775084" w:rsidRDefault="00D10038" w:rsidP="00D10038">
      <w:pPr>
        <w:jc w:val="center"/>
        <w:rPr>
          <w:b/>
          <w:bCs/>
        </w:rPr>
      </w:pPr>
      <w:r>
        <w:rPr>
          <w:b/>
          <w:bCs/>
        </w:rPr>
        <w:t>NIAM activity on PM2.5</w:t>
      </w:r>
    </w:p>
    <w:p w14:paraId="46565EE2" w14:textId="5F479B34" w:rsidR="00D10038" w:rsidRDefault="00D10038" w:rsidP="00D10038">
      <w:r>
        <w:t xml:space="preserve">As one of our first activities in NIAM we </w:t>
      </w:r>
      <w:proofErr w:type="gramStart"/>
      <w:r>
        <w:t>would  like</w:t>
      </w:r>
      <w:proofErr w:type="gramEnd"/>
      <w:r>
        <w:t xml:space="preserve"> to look at how countries are addressing PM2.5 pollution, including how they model it, how they assess the health impacts, and how this feeds into policy. As a first step we are gathering information on current work in this area towards organisation of a virtual meeting in November. </w:t>
      </w:r>
    </w:p>
    <w:p w14:paraId="5919F65A" w14:textId="76940356" w:rsidR="00D10038" w:rsidRDefault="00D10038" w:rsidP="00D10038">
      <w:r>
        <w:t xml:space="preserve">If you are interested in participating please register your interest with an </w:t>
      </w:r>
      <w:proofErr w:type="spellStart"/>
      <w:r>
        <w:t>e.mail</w:t>
      </w:r>
      <w:proofErr w:type="spellEnd"/>
      <w:r>
        <w:t xml:space="preserve"> to </w:t>
      </w:r>
      <w:hyperlink r:id="rId5" w:history="1">
        <w:r w:rsidRPr="00C67A1B">
          <w:rPr>
            <w:rStyle w:val="Hyperlinkki"/>
          </w:rPr>
          <w:t>h.apsimon@imperial.ac.uk</w:t>
        </w:r>
      </w:hyperlink>
      <w:r>
        <w:t xml:space="preserve">. And if you are already working in this </w:t>
      </w:r>
      <w:proofErr w:type="gramStart"/>
      <w:r>
        <w:t>area</w:t>
      </w:r>
      <w:proofErr w:type="gramEnd"/>
      <w:r>
        <w:t xml:space="preserve"> we shall be grateful if you can also send a response to the questions below which will help us in planning a focus on this topic.</w:t>
      </w:r>
    </w:p>
    <w:p w14:paraId="2750EAB6" w14:textId="65BF7178" w:rsidR="00D10038" w:rsidRPr="00854438" w:rsidRDefault="00D10038" w:rsidP="00D10038">
      <w:pPr>
        <w:pStyle w:val="Luettelokappale"/>
        <w:numPr>
          <w:ilvl w:val="0"/>
          <w:numId w:val="1"/>
        </w:numPr>
        <w:rPr>
          <w:b/>
          <w:bCs/>
        </w:rPr>
      </w:pPr>
      <w:r w:rsidRPr="00854438">
        <w:rPr>
          <w:b/>
          <w:bCs/>
        </w:rPr>
        <w:t>Modelling PM2.5</w:t>
      </w:r>
    </w:p>
    <w:p w14:paraId="7C70FF0D" w14:textId="5E50C751" w:rsidR="00D10038" w:rsidRDefault="00D10038" w:rsidP="00D10038">
      <w:pPr>
        <w:ind w:left="360"/>
      </w:pPr>
      <w:r>
        <w:t xml:space="preserve">If you model PM2.5 concentrations in your </w:t>
      </w:r>
      <w:proofErr w:type="gramStart"/>
      <w:r>
        <w:t>country:-</w:t>
      </w:r>
      <w:proofErr w:type="gramEnd"/>
    </w:p>
    <w:p w14:paraId="5BFB65B6" w14:textId="630E2DC6" w:rsidR="00D10038" w:rsidRDefault="00D10038" w:rsidP="00D10038">
      <w:pPr>
        <w:pStyle w:val="Luettelokappale"/>
        <w:numPr>
          <w:ilvl w:val="0"/>
          <w:numId w:val="2"/>
        </w:numPr>
      </w:pPr>
      <w:r>
        <w:t xml:space="preserve">Do you use GAINS, or independent modelling- in which case please give brief </w:t>
      </w:r>
      <w:proofErr w:type="gramStart"/>
      <w:r>
        <w:t>details</w:t>
      </w:r>
      <w:r w:rsidR="00854438">
        <w:t>.</w:t>
      </w:r>
      <w:proofErr w:type="gramEnd"/>
      <w:r w:rsidR="00574D81">
        <w:t xml:space="preserve"> </w:t>
      </w:r>
      <w:r w:rsidR="00574D81" w:rsidRPr="00574D81">
        <w:rPr>
          <w:color w:val="FF0000"/>
        </w:rPr>
        <w:t>We use FRES-model (syke.fi/projects/</w:t>
      </w:r>
      <w:proofErr w:type="spellStart"/>
      <w:r w:rsidR="00574D81" w:rsidRPr="00574D81">
        <w:rPr>
          <w:color w:val="FF0000"/>
        </w:rPr>
        <w:t>fres</w:t>
      </w:r>
      <w:proofErr w:type="spellEnd"/>
      <w:r w:rsidR="00574D81" w:rsidRPr="00574D81">
        <w:rPr>
          <w:color w:val="FF0000"/>
        </w:rPr>
        <w:t>; syke.fi/</w:t>
      </w:r>
      <w:proofErr w:type="spellStart"/>
      <w:r w:rsidR="00574D81" w:rsidRPr="00574D81">
        <w:rPr>
          <w:color w:val="FF0000"/>
        </w:rPr>
        <w:t>emissionmap</w:t>
      </w:r>
      <w:proofErr w:type="spellEnd"/>
      <w:r w:rsidR="00574D81" w:rsidRPr="00574D81">
        <w:rPr>
          <w:color w:val="FF0000"/>
        </w:rPr>
        <w:t>) high resolution emissions with source-receptor matrices. Sometimes in connection with FMI SILAM-model.</w:t>
      </w:r>
    </w:p>
    <w:p w14:paraId="72855FF7" w14:textId="6B2D0807" w:rsidR="00D10038" w:rsidRDefault="00D10038" w:rsidP="00D10038">
      <w:pPr>
        <w:pStyle w:val="Luettelokappale"/>
        <w:numPr>
          <w:ilvl w:val="0"/>
          <w:numId w:val="2"/>
        </w:numPr>
      </w:pPr>
      <w:r>
        <w:t>What distance scales do you cover</w:t>
      </w:r>
      <w:r w:rsidR="00854438">
        <w:t>- e.g. European, national, city:</w:t>
      </w:r>
      <w:r>
        <w:t xml:space="preserve"> and with what spatial and temporal resolution</w:t>
      </w:r>
      <w:r w:rsidR="00854438">
        <w:t>?</w:t>
      </w:r>
      <w:r w:rsidR="00700B32">
        <w:t xml:space="preserve"> </w:t>
      </w:r>
      <w:r w:rsidR="00700B32" w:rsidRPr="00700B32">
        <w:rPr>
          <w:color w:val="FF0000"/>
        </w:rPr>
        <w:t>National, 250 m</w:t>
      </w:r>
      <w:r w:rsidR="00700B32">
        <w:rPr>
          <w:color w:val="FF0000"/>
        </w:rPr>
        <w:t>, monthly in results, 1 hour in emissions</w:t>
      </w:r>
    </w:p>
    <w:p w14:paraId="4AA7FAEF" w14:textId="1D324107" w:rsidR="00D10038" w:rsidRDefault="00D10038" w:rsidP="000F0AE1">
      <w:pPr>
        <w:pStyle w:val="Luettelokappale"/>
        <w:numPr>
          <w:ilvl w:val="0"/>
          <w:numId w:val="2"/>
        </w:numPr>
        <w:ind w:left="1800"/>
      </w:pPr>
      <w:r>
        <w:t>What components of P</w:t>
      </w:r>
      <w:r w:rsidR="000F0AE1">
        <w:t>M</w:t>
      </w:r>
      <w:r>
        <w:t>2.5 do you include- e.g. primary PM2.5, secondary inorganic aerosol, secondary organic aerosol, natural dust etc</w:t>
      </w:r>
      <w:r w:rsidR="00854438">
        <w:t>?</w:t>
      </w:r>
      <w:r w:rsidR="00700B32">
        <w:t xml:space="preserve"> </w:t>
      </w:r>
      <w:r w:rsidR="00700B32" w:rsidRPr="00700B32">
        <w:rPr>
          <w:color w:val="FF0000"/>
        </w:rPr>
        <w:t>primary PM2.5</w:t>
      </w:r>
      <w:r w:rsidR="00700B32" w:rsidRPr="00700B32">
        <w:rPr>
          <w:color w:val="FF0000"/>
        </w:rPr>
        <w:t xml:space="preserve"> when with SRM, secondary PM and everything when with FMI</w:t>
      </w:r>
    </w:p>
    <w:p w14:paraId="53ECD560" w14:textId="3D7B1EF6" w:rsidR="00D10038" w:rsidRDefault="00854438" w:rsidP="00854438">
      <w:pPr>
        <w:pStyle w:val="Luettelokappale"/>
        <w:numPr>
          <w:ilvl w:val="0"/>
          <w:numId w:val="2"/>
        </w:numPr>
      </w:pPr>
      <w:r>
        <w:t>What emissions data do you use e.g. a national inventory. Are there particular sources you think are uncertain</w:t>
      </w:r>
      <w:r w:rsidR="00514269">
        <w:t>, missing,</w:t>
      </w:r>
      <w:r>
        <w:t xml:space="preserve"> or would like to discuss?</w:t>
      </w:r>
      <w:r w:rsidR="00700B32">
        <w:t xml:space="preserve"> </w:t>
      </w:r>
      <w:r w:rsidR="00700B32" w:rsidRPr="00574D81">
        <w:rPr>
          <w:color w:val="FF0000"/>
        </w:rPr>
        <w:t>FRES-model (syke.fi/</w:t>
      </w:r>
      <w:proofErr w:type="spellStart"/>
      <w:r w:rsidR="00700B32" w:rsidRPr="00574D81">
        <w:rPr>
          <w:color w:val="FF0000"/>
        </w:rPr>
        <w:t>emissionmap</w:t>
      </w:r>
      <w:proofErr w:type="spellEnd"/>
      <w:r w:rsidR="00700B32" w:rsidRPr="00574D81">
        <w:rPr>
          <w:color w:val="FF0000"/>
        </w:rPr>
        <w:t>)</w:t>
      </w:r>
      <w:r w:rsidR="00700B32">
        <w:rPr>
          <w:color w:val="FF0000"/>
        </w:rPr>
        <w:t xml:space="preserve">, important topics: </w:t>
      </w:r>
      <w:r w:rsidR="003A07AD">
        <w:rPr>
          <w:color w:val="FF0000"/>
        </w:rPr>
        <w:t xml:space="preserve">1) </w:t>
      </w:r>
      <w:r w:rsidR="00700B32">
        <w:rPr>
          <w:color w:val="FF0000"/>
        </w:rPr>
        <w:t xml:space="preserve">residential wood combustion: </w:t>
      </w:r>
      <w:r w:rsidR="003A07AD">
        <w:rPr>
          <w:color w:val="FF0000"/>
        </w:rPr>
        <w:t xml:space="preserve">a) </w:t>
      </w:r>
      <w:r w:rsidR="00700B32">
        <w:rPr>
          <w:color w:val="FF0000"/>
        </w:rPr>
        <w:t xml:space="preserve">how much of </w:t>
      </w:r>
      <w:proofErr w:type="spellStart"/>
      <w:r w:rsidR="00700B32">
        <w:rPr>
          <w:color w:val="FF0000"/>
        </w:rPr>
        <w:t>condensables</w:t>
      </w:r>
      <w:proofErr w:type="spellEnd"/>
      <w:r w:rsidR="003A07AD">
        <w:rPr>
          <w:color w:val="FF0000"/>
        </w:rPr>
        <w:t>/secondary organics are / should be taken into account in emission factors / matter of emission measurement method; b) what methods are used in gridding / downscaling of emissions; 2) traffic non-exhaust / road dust emissions: are / should resuspension emissions be taken into account (as they are often not taken into account in emission inventories)</w:t>
      </w:r>
    </w:p>
    <w:p w14:paraId="1D09BDD9" w14:textId="4E785039" w:rsidR="00854438" w:rsidRDefault="00854438" w:rsidP="00854438">
      <w:pPr>
        <w:pStyle w:val="Luettelokappale"/>
        <w:numPr>
          <w:ilvl w:val="0"/>
          <w:numId w:val="2"/>
        </w:numPr>
      </w:pPr>
      <w:r>
        <w:t xml:space="preserve">Have you undertaken validation of your model against measurements, and if so what measurements do you have available to </w:t>
      </w:r>
      <w:proofErr w:type="gramStart"/>
      <w:r>
        <w:t>use</w:t>
      </w:r>
      <w:proofErr w:type="gramEnd"/>
    </w:p>
    <w:p w14:paraId="78AA7B96" w14:textId="59776E21" w:rsidR="00854438" w:rsidRDefault="00854438" w:rsidP="00854438">
      <w:pPr>
        <w:pStyle w:val="Luettelokappale"/>
        <w:numPr>
          <w:ilvl w:val="0"/>
          <w:numId w:val="2"/>
        </w:numPr>
      </w:pPr>
      <w:r>
        <w:t>What do you think are the most important uncertainties or aspects of PM2.5 modelling that you would like to discuss</w:t>
      </w:r>
      <w:r w:rsidR="003A07AD">
        <w:t xml:space="preserve"> </w:t>
      </w:r>
      <w:r w:rsidR="003A07AD" w:rsidRPr="003A07AD">
        <w:rPr>
          <w:color w:val="FF0000"/>
        </w:rPr>
        <w:t xml:space="preserve">see </w:t>
      </w:r>
      <w:proofErr w:type="gramStart"/>
      <w:r w:rsidR="003A07AD" w:rsidRPr="003A07AD">
        <w:rPr>
          <w:color w:val="FF0000"/>
        </w:rPr>
        <w:t>iv</w:t>
      </w:r>
      <w:proofErr w:type="gramEnd"/>
    </w:p>
    <w:p w14:paraId="44274882" w14:textId="77777777" w:rsidR="00854438" w:rsidRDefault="00854438" w:rsidP="00854438">
      <w:pPr>
        <w:pStyle w:val="Luettelokappale"/>
        <w:ind w:left="1080"/>
      </w:pPr>
    </w:p>
    <w:p w14:paraId="78B1B0E6" w14:textId="2C72DFEE" w:rsidR="00854438" w:rsidRDefault="00854438" w:rsidP="00854438">
      <w:pPr>
        <w:pStyle w:val="Luettelokappale"/>
        <w:numPr>
          <w:ilvl w:val="0"/>
          <w:numId w:val="1"/>
        </w:numPr>
        <w:rPr>
          <w:b/>
          <w:bCs/>
        </w:rPr>
      </w:pPr>
      <w:r w:rsidRPr="00854438">
        <w:rPr>
          <w:b/>
          <w:bCs/>
        </w:rPr>
        <w:t>Assessing health impacts</w:t>
      </w:r>
    </w:p>
    <w:p w14:paraId="44252A6F" w14:textId="77777777" w:rsidR="00854438" w:rsidRDefault="00854438" w:rsidP="00854438">
      <w:pPr>
        <w:ind w:left="360"/>
      </w:pPr>
      <w:r>
        <w:t xml:space="preserve">The health impacts of PM2.5 are a major driver to reduce air pollution. </w:t>
      </w:r>
    </w:p>
    <w:p w14:paraId="4E05750E" w14:textId="4AAC5261" w:rsidR="00854438" w:rsidRDefault="00854438" w:rsidP="00854438">
      <w:pPr>
        <w:pStyle w:val="Luettelokappale"/>
        <w:numPr>
          <w:ilvl w:val="0"/>
          <w:numId w:val="3"/>
        </w:numPr>
      </w:pPr>
      <w:r>
        <w:t xml:space="preserve">We are </w:t>
      </w:r>
      <w:proofErr w:type="gramStart"/>
      <w:r>
        <w:t>interested  in</w:t>
      </w:r>
      <w:proofErr w:type="gramEnd"/>
      <w:r>
        <w:t xml:space="preserve"> how you use data on concentrations of PM2.5, either modelled or measured or both, to assess human exposure and health impacts</w:t>
      </w:r>
      <w:r w:rsidR="00B678BB">
        <w:t>?</w:t>
      </w:r>
      <w:r w:rsidR="003A07AD">
        <w:t xml:space="preserve"> </w:t>
      </w:r>
      <w:r w:rsidR="003A07AD" w:rsidRPr="003A07AD">
        <w:rPr>
          <w:color w:val="FF0000"/>
        </w:rPr>
        <w:t>modelled mainly</w:t>
      </w:r>
    </w:p>
    <w:p w14:paraId="1E985085" w14:textId="02386727" w:rsidR="00854438" w:rsidRDefault="00854438" w:rsidP="00854438">
      <w:pPr>
        <w:pStyle w:val="Luettelokappale"/>
        <w:numPr>
          <w:ilvl w:val="0"/>
          <w:numId w:val="3"/>
        </w:numPr>
      </w:pPr>
      <w:r>
        <w:t xml:space="preserve">If you undertake such assessments of health impacts of PM2.5, do you follow WHO guidance and base this on </w:t>
      </w:r>
      <w:bookmarkStart w:id="0" w:name="_Hlk52889331"/>
      <w:r>
        <w:t>total mass of PM2.5</w:t>
      </w:r>
      <w:bookmarkEnd w:id="0"/>
      <w:r>
        <w:t xml:space="preserve">, or do you focus on </w:t>
      </w:r>
      <w:proofErr w:type="gramStart"/>
      <w:r>
        <w:t>particular components</w:t>
      </w:r>
      <w:proofErr w:type="gramEnd"/>
      <w:r>
        <w:t xml:space="preserve"> and/or differentiate relative toxicity?</w:t>
      </w:r>
      <w:r w:rsidR="003A07AD">
        <w:t xml:space="preserve"> </w:t>
      </w:r>
      <w:r w:rsidR="003A07AD" w:rsidRPr="003A07AD">
        <w:rPr>
          <w:color w:val="FF0000"/>
        </w:rPr>
        <w:t>total mass of PM2.5</w:t>
      </w:r>
    </w:p>
    <w:p w14:paraId="7F7D1DF1" w14:textId="6F7B58D2" w:rsidR="00B678BB" w:rsidRDefault="00B678BB" w:rsidP="00854438">
      <w:pPr>
        <w:pStyle w:val="Luettelokappale"/>
        <w:numPr>
          <w:ilvl w:val="0"/>
          <w:numId w:val="3"/>
        </w:numPr>
      </w:pPr>
      <w:r>
        <w:t>What health impacts do you consider e.g. mortality, asthma etc; and what risk coefficients do you use?</w:t>
      </w:r>
      <w:r w:rsidR="003A07AD">
        <w:t xml:space="preserve"> </w:t>
      </w:r>
      <w:r w:rsidR="003A07AD" w:rsidRPr="003A07AD">
        <w:rPr>
          <w:color w:val="FF0000"/>
        </w:rPr>
        <w:t>In collaboration with National Institute for Health and Welfare THL</w:t>
      </w:r>
    </w:p>
    <w:p w14:paraId="543199EB" w14:textId="1CA7216D" w:rsidR="00B678BB" w:rsidRPr="003A07AD" w:rsidRDefault="00B678BB" w:rsidP="00B678BB">
      <w:pPr>
        <w:pStyle w:val="Luettelokappale"/>
        <w:numPr>
          <w:ilvl w:val="0"/>
          <w:numId w:val="3"/>
        </w:numPr>
        <w:rPr>
          <w:lang w:val="fi-FI"/>
        </w:rPr>
      </w:pPr>
      <w:r>
        <w:t xml:space="preserve">Do you assess the economic costs of health impacts, and if </w:t>
      </w:r>
      <w:proofErr w:type="gramStart"/>
      <w:r>
        <w:t>so</w:t>
      </w:r>
      <w:proofErr w:type="gramEnd"/>
      <w:r>
        <w:t xml:space="preserve"> what do you include e.g. life years lost, hospital/medical costs, loss in productivity/working days lost etc.?</w:t>
      </w:r>
      <w:r w:rsidR="003A07AD">
        <w:t xml:space="preserve"> </w:t>
      </w:r>
      <w:proofErr w:type="spellStart"/>
      <w:r w:rsidR="003A07AD" w:rsidRPr="007E5297">
        <w:rPr>
          <w:color w:val="FF0000"/>
          <w:lang w:val="fi-FI"/>
        </w:rPr>
        <w:t>Yes</w:t>
      </w:r>
      <w:proofErr w:type="spellEnd"/>
      <w:r w:rsidR="003A07AD" w:rsidRPr="007E5297">
        <w:rPr>
          <w:color w:val="FF0000"/>
          <w:lang w:val="fi-FI"/>
        </w:rPr>
        <w:t xml:space="preserve">, Kukkonen et al. 2020 </w:t>
      </w:r>
      <w:hyperlink r:id="rId6" w:history="1">
        <w:r w:rsidR="007E5297" w:rsidRPr="007E5297">
          <w:rPr>
            <w:rStyle w:val="Hyperlinkki"/>
            <w:color w:val="FF0000"/>
            <w:szCs w:val="20"/>
            <w:lang w:val="fi-FI"/>
          </w:rPr>
          <w:t>https://doi.org/10.5194/acp-20-9371-2020</w:t>
        </w:r>
      </w:hyperlink>
      <w:r w:rsidR="007E5297" w:rsidRPr="007E5297">
        <w:rPr>
          <w:color w:val="FF0000"/>
          <w:szCs w:val="20"/>
          <w:lang w:val="fi-FI"/>
        </w:rPr>
        <w:t xml:space="preserve">; </w:t>
      </w:r>
      <w:r w:rsidR="003A07AD" w:rsidRPr="007E5297">
        <w:rPr>
          <w:color w:val="FF0000"/>
          <w:lang w:val="fi-FI"/>
        </w:rPr>
        <w:lastRenderedPageBreak/>
        <w:t>https://www.syke.fi/en-US/Research__Development/Research_and_development_projects/Projects/Air_Pollution_Damage_Cost_Model_for_Finland_IHKU/Air_Pollution_Damage_Cost_Model_for_Finl(43265)</w:t>
      </w:r>
    </w:p>
    <w:p w14:paraId="35123D55" w14:textId="540595A9" w:rsidR="00B678BB" w:rsidRPr="003A07AD" w:rsidRDefault="00B678BB" w:rsidP="00B678BB">
      <w:pPr>
        <w:ind w:left="360"/>
        <w:rPr>
          <w:lang w:val="fi-FI"/>
        </w:rPr>
      </w:pPr>
    </w:p>
    <w:p w14:paraId="754B6994" w14:textId="10605D3A" w:rsidR="00B678BB" w:rsidRDefault="00B678BB" w:rsidP="00B678BB">
      <w:pPr>
        <w:pStyle w:val="Luettelokappale"/>
        <w:numPr>
          <w:ilvl w:val="0"/>
          <w:numId w:val="1"/>
        </w:numPr>
        <w:rPr>
          <w:b/>
          <w:bCs/>
        </w:rPr>
      </w:pPr>
      <w:r w:rsidRPr="00B678BB">
        <w:rPr>
          <w:b/>
          <w:bCs/>
        </w:rPr>
        <w:t>Policy applications</w:t>
      </w:r>
    </w:p>
    <w:p w14:paraId="5BE52441" w14:textId="5BC83936" w:rsidR="00B678BB" w:rsidRDefault="00B678BB" w:rsidP="00B678BB">
      <w:pPr>
        <w:ind w:left="360"/>
      </w:pPr>
      <w:r>
        <w:t>We are also interested in the application of your work, particularly as input to development of policy.</w:t>
      </w:r>
    </w:p>
    <w:p w14:paraId="2B47B2AC" w14:textId="4DFE4927" w:rsidR="00B678BB" w:rsidRDefault="00B678BB" w:rsidP="00B678BB">
      <w:pPr>
        <w:pStyle w:val="Luettelokappale"/>
        <w:numPr>
          <w:ilvl w:val="0"/>
          <w:numId w:val="4"/>
        </w:numPr>
      </w:pPr>
      <w:r>
        <w:t>How do you relate your work to environmental goals e.g. compliance with regulations, or comparison with WHO guidelines?</w:t>
      </w:r>
      <w:r w:rsidR="007E5297">
        <w:t xml:space="preserve"> </w:t>
      </w:r>
      <w:r w:rsidR="007E5297" w:rsidRPr="007E5297">
        <w:rPr>
          <w:color w:val="FF0000"/>
        </w:rPr>
        <w:t>comparison with WHO guidelines</w:t>
      </w:r>
      <w:r w:rsidR="007E5297" w:rsidRPr="007E5297">
        <w:rPr>
          <w:color w:val="FF0000"/>
        </w:rPr>
        <w:t>, fulfilling national strategies, e.g. Air Pollution Prevention Plan 2030</w:t>
      </w:r>
    </w:p>
    <w:p w14:paraId="4497BA82" w14:textId="77777777" w:rsidR="00B678BB" w:rsidRDefault="00B678BB" w:rsidP="00B678BB"/>
    <w:p w14:paraId="6A11975A" w14:textId="77777777" w:rsidR="00B678BB" w:rsidRDefault="00B678BB" w:rsidP="00B678BB">
      <w:pPr>
        <w:pStyle w:val="Luettelokappale"/>
        <w:ind w:left="1080"/>
      </w:pPr>
    </w:p>
    <w:p w14:paraId="22C70282" w14:textId="3D905B47" w:rsidR="00B678BB" w:rsidRPr="00B678BB" w:rsidRDefault="00B678BB" w:rsidP="00B678BB">
      <w:pPr>
        <w:pStyle w:val="Luettelokappale"/>
        <w:numPr>
          <w:ilvl w:val="0"/>
          <w:numId w:val="1"/>
        </w:numPr>
        <w:rPr>
          <w:b/>
          <w:bCs/>
        </w:rPr>
      </w:pPr>
      <w:r w:rsidRPr="00B678BB">
        <w:rPr>
          <w:b/>
          <w:bCs/>
        </w:rPr>
        <w:t>Publications</w:t>
      </w:r>
    </w:p>
    <w:p w14:paraId="16003E51" w14:textId="2F494E63" w:rsidR="00B678BB" w:rsidRDefault="00B678BB" w:rsidP="00B678BB">
      <w:pPr>
        <w:ind w:left="360"/>
      </w:pPr>
      <w:r>
        <w:t>Have you published your work, in which case please give references is available?</w:t>
      </w:r>
    </w:p>
    <w:p w14:paraId="17321916" w14:textId="77777777" w:rsidR="007E5297" w:rsidRPr="00507ADD" w:rsidRDefault="007E5297" w:rsidP="007E5297">
      <w:pPr>
        <w:numPr>
          <w:ilvl w:val="0"/>
          <w:numId w:val="5"/>
        </w:numPr>
        <w:spacing w:after="0" w:line="240" w:lineRule="auto"/>
        <w:rPr>
          <w:szCs w:val="20"/>
          <w:lang w:val="en-US"/>
        </w:rPr>
      </w:pPr>
      <w:bookmarkStart w:id="1" w:name="_Hlk49519736"/>
      <w:bookmarkStart w:id="2" w:name="_Hlk51940730"/>
      <w:bookmarkStart w:id="3" w:name="_Hlk49529847"/>
      <w:r w:rsidRPr="00507ADD">
        <w:rPr>
          <w:szCs w:val="20"/>
          <w:lang w:val="fi-FI"/>
        </w:rPr>
        <w:t xml:space="preserve">Karvosenoja N, Paunu V-V, Savolahti M, Kupiainen K, Kukkonen J, Hänninen O, 2020. </w:t>
      </w:r>
      <w:r w:rsidRPr="00507ADD">
        <w:rPr>
          <w:szCs w:val="20"/>
          <w:lang w:val="en-US"/>
        </w:rPr>
        <w:t xml:space="preserve">A high-resolution national emission inventory and dispersion modelling – Is population density a </w:t>
      </w:r>
      <w:proofErr w:type="gramStart"/>
      <w:r w:rsidRPr="00507ADD">
        <w:rPr>
          <w:szCs w:val="20"/>
          <w:lang w:val="en-US"/>
        </w:rPr>
        <w:t>sufficient</w:t>
      </w:r>
      <w:proofErr w:type="gramEnd"/>
      <w:r w:rsidRPr="00507ADD">
        <w:rPr>
          <w:szCs w:val="20"/>
          <w:lang w:val="en-US"/>
        </w:rPr>
        <w:t xml:space="preserve"> proxy variable? </w:t>
      </w:r>
      <w:r>
        <w:rPr>
          <w:szCs w:val="20"/>
          <w:lang w:val="en-US"/>
        </w:rPr>
        <w:t xml:space="preserve">pp. 199-204. In: </w:t>
      </w:r>
      <w:r w:rsidRPr="00507ADD">
        <w:rPr>
          <w:szCs w:val="20"/>
          <w:lang w:val="en-US"/>
        </w:rPr>
        <w:t xml:space="preserve">Chapter 31 Air pollution modelling and its application XXVI, Clemens Mensink, </w:t>
      </w:r>
      <w:proofErr w:type="spellStart"/>
      <w:r w:rsidRPr="00507ADD">
        <w:rPr>
          <w:szCs w:val="20"/>
          <w:lang w:val="en-US"/>
        </w:rPr>
        <w:t>Wanming</w:t>
      </w:r>
      <w:proofErr w:type="spellEnd"/>
      <w:r w:rsidRPr="00507ADD">
        <w:rPr>
          <w:szCs w:val="20"/>
          <w:lang w:val="en-US"/>
        </w:rPr>
        <w:t xml:space="preserve"> Gong, Amir </w:t>
      </w:r>
      <w:proofErr w:type="spellStart"/>
      <w:r w:rsidRPr="00507ADD">
        <w:rPr>
          <w:szCs w:val="20"/>
          <w:lang w:val="en-US"/>
        </w:rPr>
        <w:t>Hakami</w:t>
      </w:r>
      <w:proofErr w:type="spellEnd"/>
      <w:r w:rsidRPr="00507ADD">
        <w:rPr>
          <w:szCs w:val="20"/>
          <w:lang w:val="en-US"/>
        </w:rPr>
        <w:t xml:space="preserve"> (eds.). Springer Proceedings in Complexity, Springer Nature, Switzerland. 490 pp. https://doi.org/10.1007/978-3-030-22055-6</w:t>
      </w:r>
    </w:p>
    <w:bookmarkEnd w:id="3"/>
    <w:p w14:paraId="77F92613" w14:textId="77777777" w:rsidR="007E5297" w:rsidRPr="00507ADD" w:rsidRDefault="007E5297" w:rsidP="007E5297">
      <w:pPr>
        <w:numPr>
          <w:ilvl w:val="0"/>
          <w:numId w:val="5"/>
        </w:numPr>
        <w:spacing w:after="0" w:line="240" w:lineRule="auto"/>
        <w:rPr>
          <w:szCs w:val="20"/>
          <w:lang w:val="en-US"/>
        </w:rPr>
      </w:pPr>
      <w:r w:rsidRPr="00C37FAE">
        <w:rPr>
          <w:szCs w:val="20"/>
          <w:lang w:val="fi-FI"/>
        </w:rPr>
        <w:t>Kupiainen K., Ana Stojiljkovic, Ville-Veikko Paunu, Niko Karvosenoja, Ari</w:t>
      </w:r>
      <w:r>
        <w:rPr>
          <w:szCs w:val="20"/>
          <w:lang w:val="fi-FI"/>
        </w:rPr>
        <w:t xml:space="preserve"> Karppinen, Jaakko Kukkonen, Leena Kangas, Mari Kauhaniemi, Bruce </w:t>
      </w:r>
      <w:proofErr w:type="spellStart"/>
      <w:r>
        <w:rPr>
          <w:szCs w:val="20"/>
          <w:lang w:val="fi-FI"/>
        </w:rPr>
        <w:t>Denby</w:t>
      </w:r>
      <w:proofErr w:type="spellEnd"/>
      <w:r w:rsidRPr="00C37FAE">
        <w:rPr>
          <w:szCs w:val="20"/>
          <w:lang w:val="fi-FI"/>
        </w:rPr>
        <w:t xml:space="preserve">, </w:t>
      </w:r>
      <w:r>
        <w:rPr>
          <w:szCs w:val="20"/>
          <w:lang w:val="fi-FI"/>
        </w:rPr>
        <w:t xml:space="preserve">Otto </w:t>
      </w:r>
      <w:r w:rsidRPr="00C37FAE">
        <w:rPr>
          <w:szCs w:val="20"/>
          <w:lang w:val="fi-FI"/>
        </w:rPr>
        <w:t>Hänninen 20</w:t>
      </w:r>
      <w:r>
        <w:rPr>
          <w:szCs w:val="20"/>
          <w:lang w:val="fi-FI"/>
        </w:rPr>
        <w:t>20</w:t>
      </w:r>
      <w:r w:rsidRPr="00C37FAE">
        <w:rPr>
          <w:szCs w:val="20"/>
          <w:lang w:val="fi-FI"/>
        </w:rPr>
        <w:t xml:space="preserve">. </w:t>
      </w:r>
      <w:r w:rsidRPr="00C37FAE">
        <w:rPr>
          <w:szCs w:val="20"/>
          <w:lang w:val="en-US"/>
        </w:rPr>
        <w:t xml:space="preserve">Characteristics and Mitigation of Vehicular Non-Exhaust Particle Emissions in Nordic Conditions. </w:t>
      </w:r>
      <w:r>
        <w:rPr>
          <w:szCs w:val="20"/>
          <w:lang w:val="en-US"/>
        </w:rPr>
        <w:t xml:space="preserve">pp. 211-218. In: </w:t>
      </w:r>
      <w:r w:rsidRPr="00507ADD">
        <w:rPr>
          <w:szCs w:val="20"/>
          <w:lang w:val="en-US"/>
        </w:rPr>
        <w:t xml:space="preserve">Chapter 31 Air pollution modelling and its application XXVI, Clemens Mensink, </w:t>
      </w:r>
      <w:proofErr w:type="spellStart"/>
      <w:r w:rsidRPr="00507ADD">
        <w:rPr>
          <w:szCs w:val="20"/>
          <w:lang w:val="en-US"/>
        </w:rPr>
        <w:t>Wanming</w:t>
      </w:r>
      <w:proofErr w:type="spellEnd"/>
      <w:r w:rsidRPr="00507ADD">
        <w:rPr>
          <w:szCs w:val="20"/>
          <w:lang w:val="en-US"/>
        </w:rPr>
        <w:t xml:space="preserve"> Gong, Amir </w:t>
      </w:r>
      <w:proofErr w:type="spellStart"/>
      <w:r w:rsidRPr="00507ADD">
        <w:rPr>
          <w:szCs w:val="20"/>
          <w:lang w:val="en-US"/>
        </w:rPr>
        <w:t>Hakami</w:t>
      </w:r>
      <w:proofErr w:type="spellEnd"/>
      <w:r w:rsidRPr="00507ADD">
        <w:rPr>
          <w:szCs w:val="20"/>
          <w:lang w:val="en-US"/>
        </w:rPr>
        <w:t xml:space="preserve"> (eds.). Springer Proceedings in Complexity, Springer Nature, Switzerland. 490 pp. ISBN 978-3-030-22054-9. ITM 2018 Proceedings. https://doi.org/10.1007/978-3-030-22055-6</w:t>
      </w:r>
    </w:p>
    <w:p w14:paraId="6AE1B4AE" w14:textId="29ABCFC7" w:rsidR="007E5297" w:rsidRPr="00A2051A" w:rsidRDefault="007E5297" w:rsidP="007E5297">
      <w:pPr>
        <w:numPr>
          <w:ilvl w:val="0"/>
          <w:numId w:val="5"/>
        </w:numPr>
        <w:spacing w:after="0" w:line="240" w:lineRule="auto"/>
        <w:rPr>
          <w:szCs w:val="20"/>
          <w:lang w:val="en-US"/>
        </w:rPr>
      </w:pPr>
      <w:proofErr w:type="spellStart"/>
      <w:r w:rsidRPr="00751F0E">
        <w:rPr>
          <w:szCs w:val="20"/>
          <w:lang w:val="en-US"/>
        </w:rPr>
        <w:t>Kukkonen</w:t>
      </w:r>
      <w:proofErr w:type="spellEnd"/>
      <w:r w:rsidRPr="00751F0E">
        <w:rPr>
          <w:szCs w:val="20"/>
          <w:lang w:val="en-US"/>
        </w:rPr>
        <w:t xml:space="preserve">, J., Savolahti, M., Palamarchuk, Y., Lanki, T., Nurmi, V., </w:t>
      </w:r>
      <w:proofErr w:type="spellStart"/>
      <w:r w:rsidRPr="00751F0E">
        <w:rPr>
          <w:szCs w:val="20"/>
          <w:lang w:val="en-US"/>
        </w:rPr>
        <w:t>Paunu</w:t>
      </w:r>
      <w:proofErr w:type="spellEnd"/>
      <w:r w:rsidRPr="00751F0E">
        <w:rPr>
          <w:szCs w:val="20"/>
          <w:lang w:val="en-US"/>
        </w:rPr>
        <w:t>, V.-V., Kangas, L., Sofiev, M., Karppinen, A., Maragkidou, A., Tiittanen, P., and Karvosenoja, N.</w:t>
      </w:r>
      <w:r w:rsidR="00B708CC">
        <w:rPr>
          <w:szCs w:val="20"/>
          <w:lang w:val="en-US"/>
        </w:rPr>
        <w:t xml:space="preserve"> 2020</w:t>
      </w:r>
      <w:r w:rsidRPr="00751F0E">
        <w:rPr>
          <w:szCs w:val="20"/>
          <w:lang w:val="en-US"/>
        </w:rPr>
        <w:t xml:space="preserve">: Modelling of the public health costs of fine particulate matter and results for Finland in 2015, Atmos. </w:t>
      </w:r>
      <w:r w:rsidRPr="007E5297">
        <w:rPr>
          <w:szCs w:val="20"/>
          <w:lang w:val="en-US"/>
        </w:rPr>
        <w:t>Chem. Phys., 20, 9371–9391, https://doi.org/10.5194/acp-20-9371-2020</w:t>
      </w:r>
      <w:r>
        <w:rPr>
          <w:szCs w:val="20"/>
          <w:lang w:val="en-US"/>
        </w:rPr>
        <w:t>.</w:t>
      </w:r>
      <w:bookmarkEnd w:id="1"/>
      <w:r>
        <w:rPr>
          <w:szCs w:val="20"/>
          <w:lang w:val="en-US"/>
        </w:rPr>
        <w:t xml:space="preserve"> </w:t>
      </w:r>
    </w:p>
    <w:p w14:paraId="55AB9F69" w14:textId="77777777" w:rsidR="00B708CC" w:rsidRDefault="00B708CC" w:rsidP="00B708CC">
      <w:pPr>
        <w:numPr>
          <w:ilvl w:val="0"/>
          <w:numId w:val="5"/>
        </w:numPr>
        <w:spacing w:after="0" w:line="240" w:lineRule="auto"/>
        <w:rPr>
          <w:szCs w:val="20"/>
          <w:lang w:val="fi-FI"/>
        </w:rPr>
      </w:pPr>
      <w:proofErr w:type="spellStart"/>
      <w:r w:rsidRPr="00B708CC">
        <w:rPr>
          <w:szCs w:val="20"/>
          <w:lang w:val="en-US"/>
        </w:rPr>
        <w:t>Kukkonen</w:t>
      </w:r>
      <w:proofErr w:type="spellEnd"/>
      <w:r w:rsidRPr="00B708CC">
        <w:rPr>
          <w:szCs w:val="20"/>
          <w:lang w:val="en-US"/>
        </w:rPr>
        <w:t xml:space="preserve">, J., López-Aparicio, S., </w:t>
      </w:r>
      <w:proofErr w:type="spellStart"/>
      <w:r w:rsidRPr="00B708CC">
        <w:rPr>
          <w:szCs w:val="20"/>
          <w:lang w:val="en-US"/>
        </w:rPr>
        <w:t>Segersson</w:t>
      </w:r>
      <w:proofErr w:type="spellEnd"/>
      <w:r w:rsidRPr="00B708CC">
        <w:rPr>
          <w:szCs w:val="20"/>
          <w:lang w:val="en-US"/>
        </w:rPr>
        <w:t xml:space="preserve">, D., </w:t>
      </w:r>
      <w:proofErr w:type="spellStart"/>
      <w:r w:rsidRPr="00B708CC">
        <w:rPr>
          <w:szCs w:val="20"/>
          <w:lang w:val="en-US"/>
        </w:rPr>
        <w:t>Geels</w:t>
      </w:r>
      <w:proofErr w:type="spellEnd"/>
      <w:r w:rsidRPr="00B708CC">
        <w:rPr>
          <w:szCs w:val="20"/>
          <w:lang w:val="en-US"/>
        </w:rPr>
        <w:t xml:space="preserve">, C., Kangas, L., </w:t>
      </w:r>
      <w:proofErr w:type="spellStart"/>
      <w:r w:rsidRPr="00B708CC">
        <w:rPr>
          <w:szCs w:val="20"/>
          <w:lang w:val="en-US"/>
        </w:rPr>
        <w:t>Kauhaniemi</w:t>
      </w:r>
      <w:proofErr w:type="spellEnd"/>
      <w:r w:rsidRPr="00B708CC">
        <w:rPr>
          <w:szCs w:val="20"/>
          <w:lang w:val="en-US"/>
        </w:rPr>
        <w:t xml:space="preserve">, M., Maragkidou, A., Jensen, A., </w:t>
      </w:r>
      <w:proofErr w:type="spellStart"/>
      <w:r w:rsidRPr="00B708CC">
        <w:rPr>
          <w:szCs w:val="20"/>
          <w:lang w:val="en-US"/>
        </w:rPr>
        <w:t>Assmuth</w:t>
      </w:r>
      <w:proofErr w:type="spellEnd"/>
      <w:r w:rsidRPr="00B708CC">
        <w:rPr>
          <w:szCs w:val="20"/>
          <w:lang w:val="en-US"/>
        </w:rPr>
        <w:t xml:space="preserve">, T., Karppinen, A., Sofiev, M., Hellen, H., </w:t>
      </w:r>
      <w:proofErr w:type="spellStart"/>
      <w:r w:rsidRPr="00B708CC">
        <w:rPr>
          <w:szCs w:val="20"/>
          <w:lang w:val="en-US"/>
        </w:rPr>
        <w:t>Riikonen</w:t>
      </w:r>
      <w:proofErr w:type="spellEnd"/>
      <w:r w:rsidRPr="00B708CC">
        <w:rPr>
          <w:szCs w:val="20"/>
          <w:lang w:val="en-US"/>
        </w:rPr>
        <w:t xml:space="preserve">, K., </w:t>
      </w:r>
      <w:proofErr w:type="spellStart"/>
      <w:r w:rsidRPr="00B708CC">
        <w:rPr>
          <w:szCs w:val="20"/>
          <w:lang w:val="en-US"/>
        </w:rPr>
        <w:t>Nikmo</w:t>
      </w:r>
      <w:proofErr w:type="spellEnd"/>
      <w:r w:rsidRPr="00B708CC">
        <w:rPr>
          <w:szCs w:val="20"/>
          <w:lang w:val="en-US"/>
        </w:rPr>
        <w:t xml:space="preserve">, J., </w:t>
      </w:r>
      <w:proofErr w:type="spellStart"/>
      <w:r w:rsidRPr="00B708CC">
        <w:rPr>
          <w:szCs w:val="20"/>
          <w:lang w:val="en-US"/>
        </w:rPr>
        <w:t>Kousa</w:t>
      </w:r>
      <w:proofErr w:type="spellEnd"/>
      <w:r w:rsidRPr="00B708CC">
        <w:rPr>
          <w:szCs w:val="20"/>
          <w:lang w:val="en-US"/>
        </w:rPr>
        <w:t xml:space="preserve">, A., Niemi, J. V., Karvosenoja, N., Santos, G. S., </w:t>
      </w:r>
      <w:proofErr w:type="spellStart"/>
      <w:r w:rsidRPr="00B708CC">
        <w:rPr>
          <w:szCs w:val="20"/>
          <w:lang w:val="en-US"/>
        </w:rPr>
        <w:t>Sundvor</w:t>
      </w:r>
      <w:proofErr w:type="spellEnd"/>
      <w:r w:rsidRPr="00B708CC">
        <w:rPr>
          <w:szCs w:val="20"/>
          <w:lang w:val="en-US"/>
        </w:rPr>
        <w:t xml:space="preserve">, I., Im, U., Christensen, J. H., Nielsen, O.-K., Plejdrup, M. S., </w:t>
      </w:r>
      <w:proofErr w:type="spellStart"/>
      <w:r w:rsidRPr="00B708CC">
        <w:rPr>
          <w:szCs w:val="20"/>
          <w:lang w:val="en-US"/>
        </w:rPr>
        <w:t>Nøjgaard</w:t>
      </w:r>
      <w:proofErr w:type="spellEnd"/>
      <w:r w:rsidRPr="00B708CC">
        <w:rPr>
          <w:szCs w:val="20"/>
          <w:lang w:val="en-US"/>
        </w:rPr>
        <w:t xml:space="preserve">, J. K., </w:t>
      </w:r>
      <w:proofErr w:type="spellStart"/>
      <w:r w:rsidRPr="00B708CC">
        <w:rPr>
          <w:szCs w:val="20"/>
          <w:lang w:val="en-US"/>
        </w:rPr>
        <w:t>Omstedt</w:t>
      </w:r>
      <w:proofErr w:type="spellEnd"/>
      <w:r w:rsidRPr="00B708CC">
        <w:rPr>
          <w:szCs w:val="20"/>
          <w:lang w:val="en-US"/>
        </w:rPr>
        <w:t xml:space="preserve">, G., Andersson, C., Forsberg, B., and Brandt, J., 2020: The influence of residential wood combustion on the concentrations of PM2.5 in four Nordic cities, Atmos. </w:t>
      </w:r>
      <w:proofErr w:type="spellStart"/>
      <w:r w:rsidRPr="006C3EB3">
        <w:rPr>
          <w:szCs w:val="20"/>
          <w:lang w:val="fi-FI"/>
        </w:rPr>
        <w:t>Chem</w:t>
      </w:r>
      <w:proofErr w:type="spellEnd"/>
      <w:r w:rsidRPr="006C3EB3">
        <w:rPr>
          <w:szCs w:val="20"/>
          <w:lang w:val="fi-FI"/>
        </w:rPr>
        <w:t xml:space="preserve">. </w:t>
      </w:r>
      <w:proofErr w:type="spellStart"/>
      <w:r w:rsidRPr="006C3EB3">
        <w:rPr>
          <w:szCs w:val="20"/>
          <w:lang w:val="fi-FI"/>
        </w:rPr>
        <w:t>Phys</w:t>
      </w:r>
      <w:proofErr w:type="spellEnd"/>
      <w:r w:rsidRPr="006C3EB3">
        <w:rPr>
          <w:szCs w:val="20"/>
          <w:lang w:val="fi-FI"/>
        </w:rPr>
        <w:t xml:space="preserve">., 20, 4333–4365, 2020. </w:t>
      </w:r>
      <w:hyperlink r:id="rId7" w:history="1">
        <w:r w:rsidRPr="00E227E4">
          <w:rPr>
            <w:rStyle w:val="Hyperlinkki"/>
            <w:szCs w:val="20"/>
            <w:lang w:val="fi-FI"/>
          </w:rPr>
          <w:t>https://doi.org/10.5194/acp-20-4333-2020</w:t>
        </w:r>
      </w:hyperlink>
      <w:r w:rsidRPr="006C3EB3">
        <w:rPr>
          <w:szCs w:val="20"/>
          <w:lang w:val="fi-FI"/>
        </w:rPr>
        <w:t>.</w:t>
      </w:r>
    </w:p>
    <w:p w14:paraId="1DBF04AE" w14:textId="626EE615" w:rsidR="00B708CC" w:rsidRPr="00B708CC" w:rsidRDefault="00B708CC" w:rsidP="007E5297">
      <w:pPr>
        <w:numPr>
          <w:ilvl w:val="0"/>
          <w:numId w:val="5"/>
        </w:numPr>
        <w:spacing w:after="0" w:line="240" w:lineRule="auto"/>
        <w:rPr>
          <w:szCs w:val="20"/>
          <w:lang w:val="en-US"/>
        </w:rPr>
      </w:pPr>
      <w:r w:rsidRPr="00B708CC">
        <w:rPr>
          <w:szCs w:val="20"/>
          <w:lang w:val="en-US"/>
        </w:rPr>
        <w:t xml:space="preserve">Savolahti, M. 2020. Climate and health impacts of residential wood combustion in Finland. </w:t>
      </w:r>
      <w:r w:rsidRPr="00B708CC">
        <w:rPr>
          <w:szCs w:val="20"/>
          <w:lang w:val="fi-FI"/>
        </w:rPr>
        <w:t xml:space="preserve">Aalto </w:t>
      </w:r>
      <w:proofErr w:type="spellStart"/>
      <w:r w:rsidRPr="00B708CC">
        <w:rPr>
          <w:szCs w:val="20"/>
          <w:lang w:val="fi-FI"/>
        </w:rPr>
        <w:t>University</w:t>
      </w:r>
      <w:proofErr w:type="spellEnd"/>
      <w:r w:rsidRPr="00B708CC">
        <w:rPr>
          <w:szCs w:val="20"/>
          <w:lang w:val="fi-FI"/>
        </w:rPr>
        <w:t xml:space="preserve"> </w:t>
      </w:r>
      <w:proofErr w:type="spellStart"/>
      <w:r w:rsidRPr="00B708CC">
        <w:rPr>
          <w:szCs w:val="20"/>
          <w:lang w:val="fi-FI"/>
        </w:rPr>
        <w:t>publication</w:t>
      </w:r>
      <w:proofErr w:type="spellEnd"/>
      <w:r w:rsidRPr="00B708CC">
        <w:rPr>
          <w:szCs w:val="20"/>
          <w:lang w:val="fi-FI"/>
        </w:rPr>
        <w:t xml:space="preserve"> </w:t>
      </w:r>
      <w:proofErr w:type="spellStart"/>
      <w:r w:rsidRPr="00B708CC">
        <w:rPr>
          <w:szCs w:val="20"/>
          <w:lang w:val="fi-FI"/>
        </w:rPr>
        <w:t>series</w:t>
      </w:r>
      <w:proofErr w:type="spellEnd"/>
      <w:r w:rsidRPr="00B708CC">
        <w:rPr>
          <w:szCs w:val="20"/>
          <w:lang w:val="fi-FI"/>
        </w:rPr>
        <w:t xml:space="preserve"> </w:t>
      </w:r>
      <w:proofErr w:type="spellStart"/>
      <w:r w:rsidRPr="00B708CC">
        <w:rPr>
          <w:szCs w:val="20"/>
          <w:lang w:val="fi-FI"/>
        </w:rPr>
        <w:t>Doctoral</w:t>
      </w:r>
      <w:proofErr w:type="spellEnd"/>
      <w:r w:rsidRPr="00B708CC">
        <w:rPr>
          <w:szCs w:val="20"/>
          <w:lang w:val="fi-FI"/>
        </w:rPr>
        <w:t xml:space="preserve"> </w:t>
      </w:r>
      <w:proofErr w:type="spellStart"/>
      <w:r w:rsidRPr="00B708CC">
        <w:rPr>
          <w:szCs w:val="20"/>
          <w:lang w:val="fi-FI"/>
        </w:rPr>
        <w:t>dissertations</w:t>
      </w:r>
      <w:proofErr w:type="spellEnd"/>
      <w:r w:rsidRPr="00B708CC">
        <w:rPr>
          <w:szCs w:val="20"/>
          <w:lang w:val="fi-FI"/>
        </w:rPr>
        <w:t>, 1799-</w:t>
      </w:r>
      <w:proofErr w:type="gramStart"/>
      <w:r w:rsidRPr="00B708CC">
        <w:rPr>
          <w:szCs w:val="20"/>
          <w:lang w:val="fi-FI"/>
        </w:rPr>
        <w:t>4942 ;</w:t>
      </w:r>
      <w:proofErr w:type="gramEnd"/>
      <w:r w:rsidRPr="00B708CC">
        <w:rPr>
          <w:szCs w:val="20"/>
          <w:lang w:val="fi-FI"/>
        </w:rPr>
        <w:t xml:space="preserve"> 32. </w:t>
      </w:r>
      <w:hyperlink r:id="rId8" w:history="1">
        <w:r w:rsidRPr="00EA53ED">
          <w:rPr>
            <w:rStyle w:val="Hyperlinkki"/>
            <w:szCs w:val="20"/>
            <w:lang w:val="fi-FI"/>
          </w:rPr>
          <w:t>http://urn.fi/URN:ISBN:978-952-60-8966-9</w:t>
        </w:r>
      </w:hyperlink>
      <w:r w:rsidRPr="00B708CC">
        <w:rPr>
          <w:szCs w:val="20"/>
          <w:lang w:val="fi-FI"/>
        </w:rPr>
        <w:t>.</w:t>
      </w:r>
    </w:p>
    <w:p w14:paraId="71B4CFC5" w14:textId="70E86030" w:rsidR="007E5297" w:rsidRPr="00E34BF6" w:rsidRDefault="007E5297" w:rsidP="007E5297">
      <w:pPr>
        <w:numPr>
          <w:ilvl w:val="0"/>
          <w:numId w:val="5"/>
        </w:numPr>
        <w:spacing w:after="0" w:line="240" w:lineRule="auto"/>
        <w:rPr>
          <w:szCs w:val="20"/>
          <w:lang w:val="en-US"/>
        </w:rPr>
      </w:pPr>
      <w:r w:rsidRPr="00E34BF6">
        <w:rPr>
          <w:szCs w:val="20"/>
          <w:lang w:val="fi-FI"/>
        </w:rPr>
        <w:t xml:space="preserve">Savolahti M., Lehtomäki H., Karvosenoja N., Paunu V.-V., Korhonen A., Kukkonen J., Kupiainen K., Kangas L., Hänninen O., Karppinen A. 2019. </w:t>
      </w:r>
      <w:r w:rsidRPr="00E34BF6">
        <w:rPr>
          <w:szCs w:val="20"/>
          <w:lang w:val="en-US"/>
        </w:rPr>
        <w:t>Residential wood combustion in Finland: PM2.5 emissions and health impacts with and without abatement measures</w:t>
      </w:r>
      <w:r>
        <w:rPr>
          <w:szCs w:val="20"/>
          <w:lang w:val="en-US"/>
        </w:rPr>
        <w:t xml:space="preserve">. </w:t>
      </w:r>
      <w:r w:rsidRPr="002E698F">
        <w:rPr>
          <w:szCs w:val="20"/>
          <w:lang w:val="en-US"/>
        </w:rPr>
        <w:t>Int. J. Environ. Res. Public Health 16, 2920</w:t>
      </w:r>
      <w:r>
        <w:rPr>
          <w:szCs w:val="20"/>
          <w:lang w:val="en-US"/>
        </w:rPr>
        <w:t xml:space="preserve">. </w:t>
      </w:r>
      <w:r w:rsidRPr="00EC49F6">
        <w:rPr>
          <w:szCs w:val="20"/>
          <w:lang w:val="en-US"/>
        </w:rPr>
        <w:t>https://doi.org/10.3390/ijerph16162920</w:t>
      </w:r>
    </w:p>
    <w:p w14:paraId="4093B3E6" w14:textId="77777777" w:rsidR="007E5297" w:rsidRPr="007037DC" w:rsidRDefault="007E5297" w:rsidP="007E5297">
      <w:pPr>
        <w:numPr>
          <w:ilvl w:val="0"/>
          <w:numId w:val="5"/>
        </w:numPr>
        <w:spacing w:after="0" w:line="240" w:lineRule="auto"/>
        <w:rPr>
          <w:szCs w:val="20"/>
          <w:lang w:val="en-US"/>
        </w:rPr>
      </w:pPr>
      <w:r w:rsidRPr="00EC49F6">
        <w:rPr>
          <w:szCs w:val="20"/>
          <w:lang w:val="fi-FI"/>
        </w:rPr>
        <w:lastRenderedPageBreak/>
        <w:t xml:space="preserve">Savolahti M., Karvosenoja N., Soimakallio S., Kupiainen K., </w:t>
      </w:r>
      <w:proofErr w:type="spellStart"/>
      <w:r w:rsidRPr="00EC49F6">
        <w:rPr>
          <w:szCs w:val="20"/>
          <w:lang w:val="fi-FI"/>
        </w:rPr>
        <w:t>Tissari</w:t>
      </w:r>
      <w:proofErr w:type="spellEnd"/>
      <w:r w:rsidRPr="00EC49F6">
        <w:rPr>
          <w:szCs w:val="20"/>
          <w:lang w:val="fi-FI"/>
        </w:rPr>
        <w:t xml:space="preserve"> J. and Paunu V.-V. 2019. </w:t>
      </w:r>
      <w:r w:rsidRPr="007037DC">
        <w:rPr>
          <w:szCs w:val="20"/>
          <w:lang w:val="en-US"/>
        </w:rPr>
        <w:t>Near-term climate impacts of Finnish residential wood combustion.</w:t>
      </w:r>
      <w:r>
        <w:rPr>
          <w:szCs w:val="20"/>
          <w:lang w:val="en-US"/>
        </w:rPr>
        <w:t xml:space="preserve"> Energy Policy 130,</w:t>
      </w:r>
      <w:r w:rsidRPr="003D07F7">
        <w:t xml:space="preserve"> </w:t>
      </w:r>
      <w:r w:rsidRPr="003D07F7">
        <w:rPr>
          <w:szCs w:val="20"/>
          <w:lang w:val="en-US"/>
        </w:rPr>
        <w:t>110837</w:t>
      </w:r>
      <w:r>
        <w:rPr>
          <w:szCs w:val="20"/>
          <w:lang w:val="en-US"/>
        </w:rPr>
        <w:t xml:space="preserve">. </w:t>
      </w:r>
      <w:r w:rsidRPr="00EC49F6">
        <w:rPr>
          <w:szCs w:val="20"/>
          <w:lang w:val="en-US"/>
        </w:rPr>
        <w:t>https://doi.org/10.1016/j.enpol.2019.06.045</w:t>
      </w:r>
    </w:p>
    <w:p w14:paraId="7D6957CA" w14:textId="77777777" w:rsidR="007E5297" w:rsidRPr="00EC49F6" w:rsidRDefault="007E5297" w:rsidP="007E5297">
      <w:pPr>
        <w:numPr>
          <w:ilvl w:val="0"/>
          <w:numId w:val="5"/>
        </w:numPr>
        <w:spacing w:after="0" w:line="240" w:lineRule="auto"/>
        <w:rPr>
          <w:szCs w:val="20"/>
          <w:lang w:val="fi-FI"/>
        </w:rPr>
      </w:pPr>
      <w:r w:rsidRPr="00D91305">
        <w:rPr>
          <w:szCs w:val="20"/>
          <w:lang w:val="fi-FI"/>
        </w:rPr>
        <w:t xml:space="preserve">Kupiainen K.J., </w:t>
      </w:r>
      <w:proofErr w:type="spellStart"/>
      <w:r w:rsidRPr="00D91305">
        <w:rPr>
          <w:szCs w:val="20"/>
          <w:lang w:val="fi-FI"/>
        </w:rPr>
        <w:t>Aamaas</w:t>
      </w:r>
      <w:proofErr w:type="spellEnd"/>
      <w:r w:rsidRPr="00D91305">
        <w:rPr>
          <w:szCs w:val="20"/>
          <w:lang w:val="fi-FI"/>
        </w:rPr>
        <w:t xml:space="preserve"> B., Savolahti M., Karvosenoja N., Paunu V.-V. 2019. </w:t>
      </w:r>
      <w:r w:rsidRPr="00D91305">
        <w:rPr>
          <w:szCs w:val="20"/>
          <w:lang w:val="en-US"/>
        </w:rPr>
        <w:t>Climate Impact of Finnish Air Pollutants and Greenhouse Gases using Multiple Emission Metrics</w:t>
      </w:r>
      <w:r>
        <w:rPr>
          <w:szCs w:val="20"/>
          <w:lang w:val="en-US"/>
        </w:rPr>
        <w:t xml:space="preserve">. </w:t>
      </w:r>
      <w:proofErr w:type="spellStart"/>
      <w:r w:rsidRPr="00EC49F6">
        <w:rPr>
          <w:szCs w:val="20"/>
          <w:lang w:val="fi-FI"/>
        </w:rPr>
        <w:t>Atmos</w:t>
      </w:r>
      <w:proofErr w:type="spellEnd"/>
      <w:r w:rsidRPr="00EC49F6">
        <w:rPr>
          <w:szCs w:val="20"/>
          <w:lang w:val="fi-FI"/>
        </w:rPr>
        <w:t xml:space="preserve">. </w:t>
      </w:r>
      <w:proofErr w:type="spellStart"/>
      <w:r w:rsidRPr="00EC49F6">
        <w:rPr>
          <w:szCs w:val="20"/>
          <w:lang w:val="fi-FI"/>
        </w:rPr>
        <w:t>Chem</w:t>
      </w:r>
      <w:proofErr w:type="spellEnd"/>
      <w:r w:rsidRPr="00EC49F6">
        <w:rPr>
          <w:szCs w:val="20"/>
          <w:lang w:val="fi-FI"/>
        </w:rPr>
        <w:t xml:space="preserve">. </w:t>
      </w:r>
      <w:proofErr w:type="spellStart"/>
      <w:r w:rsidRPr="00EC49F6">
        <w:rPr>
          <w:szCs w:val="20"/>
          <w:lang w:val="fi-FI"/>
        </w:rPr>
        <w:t>Phys</w:t>
      </w:r>
      <w:proofErr w:type="spellEnd"/>
      <w:r w:rsidRPr="00EC49F6">
        <w:rPr>
          <w:szCs w:val="20"/>
          <w:lang w:val="fi-FI"/>
        </w:rPr>
        <w:t>., 19:7743–7757. https://doi.org/10.5194/acp-19-7743-2019</w:t>
      </w:r>
    </w:p>
    <w:bookmarkEnd w:id="2"/>
    <w:p w14:paraId="4D59ED66" w14:textId="77777777" w:rsidR="007E5297" w:rsidRDefault="007E5297" w:rsidP="007E5297">
      <w:pPr>
        <w:numPr>
          <w:ilvl w:val="0"/>
          <w:numId w:val="5"/>
        </w:numPr>
        <w:spacing w:after="0" w:line="240" w:lineRule="auto"/>
        <w:rPr>
          <w:szCs w:val="20"/>
          <w:lang w:val="fi-FI"/>
        </w:rPr>
      </w:pPr>
      <w:r w:rsidRPr="00D91305">
        <w:rPr>
          <w:szCs w:val="20"/>
          <w:lang w:val="fi-FI"/>
        </w:rPr>
        <w:t xml:space="preserve">Korhonen A., Lehtomäki H., Rumrich I., Karvosenoja N., Paunu V.-V., Kupiainen K., Sofiev M., Palamarchuk Y., Kukkonen J., Kangas L., Karppinen A., Hänninen O. 2019. </w:t>
      </w:r>
      <w:r w:rsidRPr="00FF39EA">
        <w:rPr>
          <w:szCs w:val="20"/>
          <w:lang w:val="en-US"/>
        </w:rPr>
        <w:t>Influence of spatial resolution on population PM2.5 exposure and health impacts</w:t>
      </w:r>
      <w:r>
        <w:rPr>
          <w:szCs w:val="20"/>
          <w:lang w:val="en-US"/>
        </w:rPr>
        <w:t xml:space="preserve">. </w:t>
      </w:r>
      <w:r w:rsidRPr="00D91305">
        <w:rPr>
          <w:szCs w:val="20"/>
          <w:lang w:val="fi-FI"/>
        </w:rPr>
        <w:t xml:space="preserve">Air </w:t>
      </w:r>
      <w:proofErr w:type="spellStart"/>
      <w:r w:rsidRPr="00D91305">
        <w:rPr>
          <w:szCs w:val="20"/>
          <w:lang w:val="fi-FI"/>
        </w:rPr>
        <w:t>Qual</w:t>
      </w:r>
      <w:proofErr w:type="spellEnd"/>
      <w:r w:rsidRPr="00D91305">
        <w:rPr>
          <w:szCs w:val="20"/>
          <w:lang w:val="fi-FI"/>
        </w:rPr>
        <w:t xml:space="preserve"> </w:t>
      </w:r>
      <w:proofErr w:type="spellStart"/>
      <w:r w:rsidRPr="00D91305">
        <w:rPr>
          <w:szCs w:val="20"/>
          <w:lang w:val="fi-FI"/>
        </w:rPr>
        <w:t>Atmos</w:t>
      </w:r>
      <w:proofErr w:type="spellEnd"/>
      <w:r w:rsidRPr="00D91305">
        <w:rPr>
          <w:szCs w:val="20"/>
          <w:lang w:val="fi-FI"/>
        </w:rPr>
        <w:t xml:space="preserve"> Health. 12:705–718. </w:t>
      </w:r>
      <w:hyperlink r:id="rId9" w:history="1">
        <w:r w:rsidRPr="00E152DB">
          <w:rPr>
            <w:rStyle w:val="Hyperlinkki"/>
            <w:szCs w:val="20"/>
            <w:lang w:val="fi-FI"/>
          </w:rPr>
          <w:t>https://doi.org/10.1007/s11869-019-00690-z</w:t>
        </w:r>
      </w:hyperlink>
    </w:p>
    <w:p w14:paraId="4E0FAFCA" w14:textId="77777777" w:rsidR="00B708CC" w:rsidRPr="00B708CC" w:rsidRDefault="00B708CC" w:rsidP="007E5297">
      <w:pPr>
        <w:numPr>
          <w:ilvl w:val="0"/>
          <w:numId w:val="5"/>
        </w:numPr>
        <w:spacing w:after="0" w:line="240" w:lineRule="auto"/>
        <w:rPr>
          <w:szCs w:val="20"/>
          <w:lang w:val="en-US"/>
        </w:rPr>
      </w:pPr>
      <w:r w:rsidRPr="00B708CC">
        <w:rPr>
          <w:szCs w:val="20"/>
          <w:lang w:val="fi-FI"/>
        </w:rPr>
        <w:t xml:space="preserve">Stojiljkovic, A., Kauhaniemi, M., Kukkonen, J., Kupiainen, K., Karppinen, A., </w:t>
      </w:r>
      <w:proofErr w:type="spellStart"/>
      <w:r w:rsidRPr="00B708CC">
        <w:rPr>
          <w:szCs w:val="20"/>
          <w:lang w:val="fi-FI"/>
        </w:rPr>
        <w:t>Denby</w:t>
      </w:r>
      <w:proofErr w:type="spellEnd"/>
      <w:r w:rsidRPr="00B708CC">
        <w:rPr>
          <w:szCs w:val="20"/>
          <w:lang w:val="fi-FI"/>
        </w:rPr>
        <w:t xml:space="preserve">, B.R., Kousa, A., Niemi, J.V., </w:t>
      </w:r>
      <w:proofErr w:type="spellStart"/>
      <w:r w:rsidRPr="00B708CC">
        <w:rPr>
          <w:szCs w:val="20"/>
          <w:lang w:val="fi-FI"/>
        </w:rPr>
        <w:t>Ketzel</w:t>
      </w:r>
      <w:proofErr w:type="spellEnd"/>
      <w:r w:rsidRPr="00B708CC">
        <w:rPr>
          <w:szCs w:val="20"/>
          <w:lang w:val="fi-FI"/>
        </w:rPr>
        <w:t xml:space="preserve"> M. 2019. </w:t>
      </w:r>
      <w:r w:rsidRPr="00B708CC">
        <w:rPr>
          <w:szCs w:val="20"/>
          <w:lang w:val="en-US"/>
        </w:rPr>
        <w:t xml:space="preserve">The impact of measures to reduce ambient air PM10 concentrations originating from road dust, evaluated for a street canyon in Helsinki. </w:t>
      </w:r>
      <w:r w:rsidRPr="00B708CC">
        <w:rPr>
          <w:szCs w:val="20"/>
          <w:lang w:val="fi-FI"/>
        </w:rPr>
        <w:t xml:space="preserve">Atmospheric </w:t>
      </w:r>
      <w:proofErr w:type="spellStart"/>
      <w:r w:rsidRPr="00B708CC">
        <w:rPr>
          <w:szCs w:val="20"/>
          <w:lang w:val="fi-FI"/>
        </w:rPr>
        <w:t>Chemistry</w:t>
      </w:r>
      <w:proofErr w:type="spellEnd"/>
      <w:r w:rsidRPr="00B708CC">
        <w:rPr>
          <w:szCs w:val="20"/>
          <w:lang w:val="fi-FI"/>
        </w:rPr>
        <w:t xml:space="preserve"> and </w:t>
      </w:r>
      <w:proofErr w:type="spellStart"/>
      <w:r w:rsidRPr="00B708CC">
        <w:rPr>
          <w:szCs w:val="20"/>
          <w:lang w:val="fi-FI"/>
        </w:rPr>
        <w:t>Physics</w:t>
      </w:r>
      <w:proofErr w:type="spellEnd"/>
      <w:r w:rsidRPr="00B708CC">
        <w:rPr>
          <w:szCs w:val="20"/>
          <w:lang w:val="fi-FI"/>
        </w:rPr>
        <w:t>; 19 (7): 11199–11212.</w:t>
      </w:r>
    </w:p>
    <w:p w14:paraId="0DF53634" w14:textId="10D81E50" w:rsidR="007E5297" w:rsidRPr="00690A90" w:rsidRDefault="007E5297" w:rsidP="007E5297">
      <w:pPr>
        <w:numPr>
          <w:ilvl w:val="0"/>
          <w:numId w:val="5"/>
        </w:numPr>
        <w:spacing w:after="0" w:line="240" w:lineRule="auto"/>
        <w:rPr>
          <w:szCs w:val="20"/>
          <w:lang w:val="en-US"/>
        </w:rPr>
      </w:pPr>
      <w:r w:rsidRPr="00690A90">
        <w:rPr>
          <w:szCs w:val="20"/>
          <w:lang w:val="fi-FI"/>
        </w:rPr>
        <w:t>Lehtomäki H., Antti Korhonen, Arja Asikainen, Niko Karvosenoja, Kaarle Kupiainen, Ville-Veikko Paunu, Mikko Savolahti, Mikhail Sofiev, Yuliia Palamarchuk, Ari Karppinen, Jaakko Kukkonen and Otto Hänninen</w:t>
      </w:r>
      <w:r>
        <w:rPr>
          <w:szCs w:val="20"/>
          <w:lang w:val="fi-FI"/>
        </w:rPr>
        <w:t xml:space="preserve"> 2018. </w:t>
      </w:r>
      <w:r w:rsidRPr="00690A90">
        <w:rPr>
          <w:szCs w:val="20"/>
          <w:lang w:val="en-US"/>
        </w:rPr>
        <w:t>Health Impacts of Ambient Air Pollution in Finland</w:t>
      </w:r>
      <w:r>
        <w:rPr>
          <w:szCs w:val="20"/>
          <w:lang w:val="en-US"/>
        </w:rPr>
        <w:t xml:space="preserve">. </w:t>
      </w:r>
      <w:r w:rsidRPr="00690A90">
        <w:rPr>
          <w:szCs w:val="20"/>
          <w:lang w:val="en-US"/>
        </w:rPr>
        <w:t>Int. J. Environ. Res. Public Health 2018, 15, 736</w:t>
      </w:r>
      <w:r>
        <w:rPr>
          <w:szCs w:val="20"/>
          <w:lang w:val="en-US"/>
        </w:rPr>
        <w:t xml:space="preserve">, 16 pp. </w:t>
      </w:r>
      <w:r w:rsidRPr="00EC49F6">
        <w:rPr>
          <w:szCs w:val="20"/>
          <w:lang w:val="en-US"/>
        </w:rPr>
        <w:t>https://doi.org/10.3390/ijerph15040736</w:t>
      </w:r>
    </w:p>
    <w:p w14:paraId="132D1BB2" w14:textId="77777777" w:rsidR="007E5297" w:rsidRPr="00467939" w:rsidRDefault="007E5297" w:rsidP="007E5297">
      <w:pPr>
        <w:numPr>
          <w:ilvl w:val="0"/>
          <w:numId w:val="5"/>
        </w:numPr>
        <w:spacing w:after="0" w:line="240" w:lineRule="auto"/>
        <w:rPr>
          <w:szCs w:val="20"/>
          <w:lang w:val="en-US"/>
        </w:rPr>
      </w:pPr>
      <w:proofErr w:type="spellStart"/>
      <w:r w:rsidRPr="00690A90">
        <w:rPr>
          <w:szCs w:val="20"/>
          <w:lang w:val="en-US"/>
        </w:rPr>
        <w:t>Fauser</w:t>
      </w:r>
      <w:proofErr w:type="spellEnd"/>
      <w:r w:rsidRPr="00690A90">
        <w:rPr>
          <w:szCs w:val="20"/>
          <w:lang w:val="en-US"/>
        </w:rPr>
        <w:t xml:space="preserve"> P., M. </w:t>
      </w:r>
      <w:proofErr w:type="spellStart"/>
      <w:r w:rsidRPr="00690A90">
        <w:rPr>
          <w:szCs w:val="20"/>
          <w:lang w:val="en-US"/>
        </w:rPr>
        <w:t>Ketzel</w:t>
      </w:r>
      <w:proofErr w:type="spellEnd"/>
      <w:r w:rsidRPr="00690A90">
        <w:rPr>
          <w:szCs w:val="20"/>
          <w:lang w:val="en-US"/>
        </w:rPr>
        <w:t xml:space="preserve">, T. Becker, M.S. Plejdrup, J. Brandt, L. </w:t>
      </w:r>
      <w:proofErr w:type="spellStart"/>
      <w:r w:rsidRPr="00690A90">
        <w:rPr>
          <w:szCs w:val="20"/>
          <w:lang w:val="en-US"/>
        </w:rPr>
        <w:t>Gidhagen</w:t>
      </w:r>
      <w:proofErr w:type="spellEnd"/>
      <w:r w:rsidRPr="00690A90">
        <w:rPr>
          <w:szCs w:val="20"/>
          <w:lang w:val="en-US"/>
        </w:rPr>
        <w:t xml:space="preserve">, G. </w:t>
      </w:r>
      <w:proofErr w:type="spellStart"/>
      <w:r w:rsidRPr="00690A90">
        <w:rPr>
          <w:szCs w:val="20"/>
          <w:lang w:val="en-US"/>
        </w:rPr>
        <w:t>Omstedt</w:t>
      </w:r>
      <w:proofErr w:type="spellEnd"/>
      <w:r w:rsidRPr="00690A90">
        <w:rPr>
          <w:szCs w:val="20"/>
          <w:lang w:val="en-US"/>
        </w:rPr>
        <w:t xml:space="preserve">, T. </w:t>
      </w:r>
      <w:proofErr w:type="spellStart"/>
      <w:r w:rsidRPr="00690A90">
        <w:rPr>
          <w:szCs w:val="20"/>
          <w:lang w:val="en-US"/>
        </w:rPr>
        <w:t>Skårman</w:t>
      </w:r>
      <w:proofErr w:type="spellEnd"/>
      <w:r w:rsidRPr="00690A90">
        <w:rPr>
          <w:szCs w:val="20"/>
          <w:lang w:val="en-US"/>
        </w:rPr>
        <w:t xml:space="preserve">, A. </w:t>
      </w:r>
      <w:proofErr w:type="spellStart"/>
      <w:r w:rsidRPr="00690A90">
        <w:rPr>
          <w:szCs w:val="20"/>
          <w:lang w:val="en-US"/>
        </w:rPr>
        <w:t>Bartonova</w:t>
      </w:r>
      <w:proofErr w:type="spellEnd"/>
      <w:r w:rsidRPr="00690A90">
        <w:rPr>
          <w:szCs w:val="20"/>
          <w:lang w:val="en-US"/>
        </w:rPr>
        <w:t xml:space="preserve">, P. </w:t>
      </w:r>
      <w:proofErr w:type="spellStart"/>
      <w:r w:rsidRPr="00690A90">
        <w:rPr>
          <w:szCs w:val="20"/>
          <w:lang w:val="en-US"/>
        </w:rPr>
        <w:t>Schwarze</w:t>
      </w:r>
      <w:proofErr w:type="spellEnd"/>
      <w:r w:rsidRPr="00690A90">
        <w:rPr>
          <w:szCs w:val="20"/>
          <w:lang w:val="en-US"/>
        </w:rPr>
        <w:t xml:space="preserve">, N. Karvosenoja, V.-V. </w:t>
      </w:r>
      <w:proofErr w:type="spellStart"/>
      <w:r w:rsidRPr="00690A90">
        <w:rPr>
          <w:szCs w:val="20"/>
          <w:lang w:val="en-US"/>
        </w:rPr>
        <w:t>Paunu</w:t>
      </w:r>
      <w:proofErr w:type="spellEnd"/>
      <w:r w:rsidRPr="00690A90">
        <w:rPr>
          <w:szCs w:val="20"/>
          <w:lang w:val="en-US"/>
        </w:rPr>
        <w:t xml:space="preserve">, J. </w:t>
      </w:r>
      <w:proofErr w:type="spellStart"/>
      <w:r w:rsidRPr="00690A90">
        <w:rPr>
          <w:szCs w:val="20"/>
          <w:lang w:val="en-US"/>
        </w:rPr>
        <w:t>Kukkonen</w:t>
      </w:r>
      <w:proofErr w:type="spellEnd"/>
      <w:r w:rsidRPr="00690A90">
        <w:rPr>
          <w:szCs w:val="20"/>
          <w:lang w:val="en-US"/>
        </w:rPr>
        <w:t xml:space="preserve">, A. Karppinen 2017. </w:t>
      </w:r>
      <w:r w:rsidRPr="00467939">
        <w:rPr>
          <w:szCs w:val="20"/>
          <w:lang w:val="en-US"/>
        </w:rPr>
        <w:t>Human exposure to carcinogens in ambient air in Denmark, Finland and Sweden. Atmospheric Environment 167:283–297.</w:t>
      </w:r>
    </w:p>
    <w:p w14:paraId="448C34FC" w14:textId="77777777" w:rsidR="007E5297" w:rsidRPr="002E797D" w:rsidRDefault="007E5297" w:rsidP="007E5297">
      <w:pPr>
        <w:numPr>
          <w:ilvl w:val="0"/>
          <w:numId w:val="5"/>
        </w:numPr>
        <w:spacing w:after="0" w:line="240" w:lineRule="auto"/>
        <w:rPr>
          <w:szCs w:val="20"/>
          <w:lang w:val="en-US"/>
        </w:rPr>
      </w:pPr>
      <w:bookmarkStart w:id="4" w:name="_Hlk51940859"/>
      <w:r>
        <w:rPr>
          <w:szCs w:val="20"/>
          <w:lang w:val="fi-FI"/>
        </w:rPr>
        <w:t>Savolahti M.</w:t>
      </w:r>
      <w:r w:rsidRPr="002E797D">
        <w:rPr>
          <w:szCs w:val="20"/>
          <w:lang w:val="fi-FI"/>
        </w:rPr>
        <w:t xml:space="preserve">, </w:t>
      </w:r>
      <w:r>
        <w:rPr>
          <w:szCs w:val="20"/>
          <w:lang w:val="fi-FI"/>
        </w:rPr>
        <w:t>Karvosenoja N.</w:t>
      </w:r>
      <w:r w:rsidRPr="002E797D">
        <w:rPr>
          <w:szCs w:val="20"/>
          <w:lang w:val="fi-FI"/>
        </w:rPr>
        <w:t xml:space="preserve">, </w:t>
      </w:r>
      <w:proofErr w:type="spellStart"/>
      <w:r>
        <w:rPr>
          <w:szCs w:val="20"/>
          <w:lang w:val="fi-FI"/>
        </w:rPr>
        <w:t>Tissari</w:t>
      </w:r>
      <w:proofErr w:type="spellEnd"/>
      <w:r>
        <w:rPr>
          <w:szCs w:val="20"/>
          <w:lang w:val="fi-FI"/>
        </w:rPr>
        <w:t xml:space="preserve"> J.</w:t>
      </w:r>
      <w:r w:rsidRPr="002E797D">
        <w:rPr>
          <w:szCs w:val="20"/>
          <w:lang w:val="fi-FI"/>
        </w:rPr>
        <w:t xml:space="preserve">, </w:t>
      </w:r>
      <w:r>
        <w:rPr>
          <w:szCs w:val="20"/>
          <w:lang w:val="fi-FI"/>
        </w:rPr>
        <w:t>Kupiainen K.</w:t>
      </w:r>
      <w:r w:rsidRPr="002E797D">
        <w:rPr>
          <w:szCs w:val="20"/>
          <w:lang w:val="fi-FI"/>
        </w:rPr>
        <w:t xml:space="preserve">, </w:t>
      </w:r>
      <w:r>
        <w:rPr>
          <w:szCs w:val="20"/>
          <w:lang w:val="fi-FI"/>
        </w:rPr>
        <w:t>Sippula O.</w:t>
      </w:r>
      <w:r w:rsidRPr="002E797D">
        <w:rPr>
          <w:szCs w:val="20"/>
          <w:lang w:val="fi-FI"/>
        </w:rPr>
        <w:t xml:space="preserve">, </w:t>
      </w:r>
      <w:r>
        <w:rPr>
          <w:szCs w:val="20"/>
          <w:lang w:val="fi-FI"/>
        </w:rPr>
        <w:t xml:space="preserve">Jokiniemi J. 2016. </w:t>
      </w:r>
      <w:r w:rsidRPr="002E797D">
        <w:rPr>
          <w:szCs w:val="20"/>
          <w:lang w:val="en-US"/>
        </w:rPr>
        <w:t>Black carbon and fine particle emissions in Finnish residential wood combustion: Emission projections, reduction measures and the impact of combustion practices</w:t>
      </w:r>
      <w:r>
        <w:rPr>
          <w:szCs w:val="20"/>
          <w:lang w:val="en-US"/>
        </w:rPr>
        <w:t xml:space="preserve">. Atmospheric Environment </w:t>
      </w:r>
      <w:r w:rsidRPr="004B4E31">
        <w:rPr>
          <w:szCs w:val="20"/>
          <w:lang w:val="en-US"/>
        </w:rPr>
        <w:t>140</w:t>
      </w:r>
      <w:r>
        <w:rPr>
          <w:szCs w:val="20"/>
          <w:lang w:val="en-US"/>
        </w:rPr>
        <w:t>:</w:t>
      </w:r>
      <w:r w:rsidRPr="004B4E31">
        <w:rPr>
          <w:szCs w:val="20"/>
          <w:lang w:val="en-US"/>
        </w:rPr>
        <w:t>495–505</w:t>
      </w:r>
      <w:r>
        <w:rPr>
          <w:szCs w:val="20"/>
          <w:lang w:val="en-US"/>
        </w:rPr>
        <w:t>.</w:t>
      </w:r>
      <w:r w:rsidRPr="002E797D">
        <w:rPr>
          <w:szCs w:val="20"/>
          <w:lang w:val="en-US"/>
        </w:rPr>
        <w:tab/>
      </w:r>
    </w:p>
    <w:bookmarkEnd w:id="4"/>
    <w:p w14:paraId="03626C0A" w14:textId="77777777" w:rsidR="007E5297" w:rsidRPr="00223C12" w:rsidRDefault="007E5297" w:rsidP="007E5297">
      <w:pPr>
        <w:numPr>
          <w:ilvl w:val="0"/>
          <w:numId w:val="5"/>
        </w:numPr>
        <w:spacing w:after="0" w:line="240" w:lineRule="auto"/>
        <w:rPr>
          <w:szCs w:val="20"/>
          <w:lang w:val="fi-FI"/>
        </w:rPr>
      </w:pPr>
      <w:r>
        <w:rPr>
          <w:szCs w:val="20"/>
          <w:lang w:val="fi-FI"/>
        </w:rPr>
        <w:t>Ekholm T.</w:t>
      </w:r>
      <w:r w:rsidRPr="00223C12">
        <w:rPr>
          <w:szCs w:val="20"/>
          <w:lang w:val="fi-FI"/>
        </w:rPr>
        <w:t xml:space="preserve">, </w:t>
      </w:r>
      <w:r>
        <w:rPr>
          <w:szCs w:val="20"/>
          <w:lang w:val="fi-FI"/>
        </w:rPr>
        <w:t>Karvosenoja K.</w:t>
      </w:r>
      <w:r w:rsidRPr="00223C12">
        <w:rPr>
          <w:szCs w:val="20"/>
          <w:lang w:val="fi-FI"/>
        </w:rPr>
        <w:t>,</w:t>
      </w:r>
      <w:r>
        <w:rPr>
          <w:szCs w:val="20"/>
          <w:lang w:val="fi-FI"/>
        </w:rPr>
        <w:t xml:space="preserve"> </w:t>
      </w:r>
      <w:proofErr w:type="spellStart"/>
      <w:r>
        <w:rPr>
          <w:szCs w:val="20"/>
          <w:lang w:val="fi-FI"/>
        </w:rPr>
        <w:t>Tissari</w:t>
      </w:r>
      <w:proofErr w:type="spellEnd"/>
      <w:r>
        <w:rPr>
          <w:szCs w:val="20"/>
          <w:lang w:val="fi-FI"/>
        </w:rPr>
        <w:t xml:space="preserve"> J.</w:t>
      </w:r>
      <w:r w:rsidRPr="00223C12">
        <w:rPr>
          <w:szCs w:val="20"/>
          <w:lang w:val="fi-FI"/>
        </w:rPr>
        <w:t xml:space="preserve">, </w:t>
      </w:r>
      <w:r>
        <w:rPr>
          <w:szCs w:val="20"/>
          <w:lang w:val="fi-FI"/>
        </w:rPr>
        <w:t>Sokka L.</w:t>
      </w:r>
      <w:r w:rsidRPr="00223C12">
        <w:rPr>
          <w:szCs w:val="20"/>
          <w:lang w:val="fi-FI"/>
        </w:rPr>
        <w:t xml:space="preserve">, </w:t>
      </w:r>
      <w:r>
        <w:rPr>
          <w:szCs w:val="20"/>
          <w:lang w:val="fi-FI"/>
        </w:rPr>
        <w:t>Kupiainen K.</w:t>
      </w:r>
      <w:r w:rsidRPr="00223C12">
        <w:rPr>
          <w:szCs w:val="20"/>
          <w:lang w:val="fi-FI"/>
        </w:rPr>
        <w:t xml:space="preserve">, </w:t>
      </w:r>
      <w:r>
        <w:rPr>
          <w:szCs w:val="20"/>
          <w:lang w:val="fi-FI"/>
        </w:rPr>
        <w:t>Sippula O.</w:t>
      </w:r>
      <w:r w:rsidRPr="00223C12">
        <w:rPr>
          <w:szCs w:val="20"/>
          <w:lang w:val="fi-FI"/>
        </w:rPr>
        <w:t xml:space="preserve">, </w:t>
      </w:r>
      <w:r>
        <w:rPr>
          <w:szCs w:val="20"/>
          <w:lang w:val="fi-FI"/>
        </w:rPr>
        <w:t>Savolahti M.</w:t>
      </w:r>
      <w:r w:rsidRPr="00223C12">
        <w:rPr>
          <w:szCs w:val="20"/>
          <w:lang w:val="fi-FI"/>
        </w:rPr>
        <w:t xml:space="preserve">, </w:t>
      </w:r>
      <w:r>
        <w:rPr>
          <w:szCs w:val="20"/>
          <w:lang w:val="fi-FI"/>
        </w:rPr>
        <w:t>Jokiniemi J</w:t>
      </w:r>
      <w:r w:rsidRPr="00223C12">
        <w:rPr>
          <w:szCs w:val="20"/>
          <w:lang w:val="fi-FI"/>
        </w:rPr>
        <w:t xml:space="preserve">, Savolainen </w:t>
      </w:r>
      <w:r>
        <w:rPr>
          <w:szCs w:val="20"/>
          <w:lang w:val="fi-FI"/>
        </w:rPr>
        <w:t>I. 2014</w:t>
      </w:r>
      <w:r w:rsidRPr="00223C12">
        <w:rPr>
          <w:szCs w:val="20"/>
          <w:lang w:val="fi-FI"/>
        </w:rPr>
        <w:t xml:space="preserve">. </w:t>
      </w:r>
      <w:r w:rsidRPr="00223C12">
        <w:rPr>
          <w:szCs w:val="20"/>
          <w:lang w:val="en-US"/>
        </w:rPr>
        <w:t>A multi-criteria analysis of climate, health and acidification impacts due to greenhouse gases and air pollution—The case of household-level heating technologies</w:t>
      </w:r>
      <w:r>
        <w:rPr>
          <w:szCs w:val="20"/>
          <w:lang w:val="en-US"/>
        </w:rPr>
        <w:t xml:space="preserve">. </w:t>
      </w:r>
      <w:r w:rsidRPr="00223C12">
        <w:rPr>
          <w:szCs w:val="20"/>
          <w:lang w:val="fi-FI"/>
        </w:rPr>
        <w:t xml:space="preserve">Energy </w:t>
      </w:r>
      <w:proofErr w:type="spellStart"/>
      <w:r w:rsidRPr="00223C12">
        <w:rPr>
          <w:szCs w:val="20"/>
          <w:lang w:val="fi-FI"/>
        </w:rPr>
        <w:t>Policy</w:t>
      </w:r>
      <w:proofErr w:type="spellEnd"/>
      <w:r>
        <w:rPr>
          <w:szCs w:val="20"/>
          <w:lang w:val="fi-FI"/>
        </w:rPr>
        <w:t xml:space="preserve"> </w:t>
      </w:r>
      <w:r w:rsidRPr="00846572">
        <w:rPr>
          <w:szCs w:val="20"/>
          <w:lang w:val="fi-FI"/>
        </w:rPr>
        <w:t>74</w:t>
      </w:r>
      <w:r>
        <w:rPr>
          <w:szCs w:val="20"/>
          <w:lang w:val="fi-FI"/>
        </w:rPr>
        <w:t>:</w:t>
      </w:r>
      <w:r w:rsidRPr="00846572">
        <w:rPr>
          <w:szCs w:val="20"/>
          <w:lang w:val="fi-FI"/>
        </w:rPr>
        <w:t>499-509</w:t>
      </w:r>
      <w:r w:rsidRPr="00223C12">
        <w:rPr>
          <w:szCs w:val="20"/>
          <w:lang w:val="fi-FI"/>
        </w:rPr>
        <w:t>. DOI: 10.1016/j.enpol.2014.07.002</w:t>
      </w:r>
    </w:p>
    <w:p w14:paraId="71D76ECE" w14:textId="77777777" w:rsidR="007E5297" w:rsidRDefault="007E5297" w:rsidP="007E5297">
      <w:pPr>
        <w:numPr>
          <w:ilvl w:val="0"/>
          <w:numId w:val="5"/>
        </w:numPr>
        <w:spacing w:after="0" w:line="240" w:lineRule="auto"/>
        <w:rPr>
          <w:lang w:val="en-US"/>
        </w:rPr>
      </w:pPr>
      <w:bookmarkStart w:id="5" w:name="_Hlk51940907"/>
      <w:r w:rsidRPr="00FC580F">
        <w:rPr>
          <w:szCs w:val="20"/>
          <w:lang w:val="fi-FI"/>
        </w:rPr>
        <w:t xml:space="preserve">Karvosenoja N., Kangas L., Kupiainen K., Kukkonen J., Karppinen A., Sofiev M., Tainio M., </w:t>
      </w:r>
      <w:r w:rsidRPr="00FC580F">
        <w:rPr>
          <w:lang w:val="fi-FI"/>
        </w:rPr>
        <w:t xml:space="preserve">Paunu V.-V., </w:t>
      </w:r>
      <w:proofErr w:type="spellStart"/>
      <w:r w:rsidRPr="00FC580F">
        <w:rPr>
          <w:lang w:val="fi-FI"/>
        </w:rPr>
        <w:t>Ahtoniemi</w:t>
      </w:r>
      <w:proofErr w:type="spellEnd"/>
      <w:r w:rsidRPr="00FC580F">
        <w:rPr>
          <w:lang w:val="fi-FI"/>
        </w:rPr>
        <w:t xml:space="preserve"> P., </w:t>
      </w:r>
      <w:r w:rsidRPr="00FC580F">
        <w:rPr>
          <w:szCs w:val="20"/>
          <w:lang w:val="fi-FI"/>
        </w:rPr>
        <w:t xml:space="preserve">Tuomisto J. T., Porvari P. 2011. </w:t>
      </w:r>
      <w:r w:rsidRPr="00213254">
        <w:rPr>
          <w:szCs w:val="20"/>
          <w:lang w:val="en-US"/>
        </w:rPr>
        <w:t>Integrated modeling assessments of the population exposure in Finland to primary PM</w:t>
      </w:r>
      <w:r w:rsidRPr="00213254">
        <w:rPr>
          <w:szCs w:val="20"/>
          <w:vertAlign w:val="subscript"/>
          <w:lang w:val="en-US"/>
        </w:rPr>
        <w:t>2.5</w:t>
      </w:r>
      <w:r w:rsidRPr="00213254">
        <w:rPr>
          <w:szCs w:val="20"/>
          <w:lang w:val="en-US"/>
        </w:rPr>
        <w:t xml:space="preserve"> from traffic and domestic wood combustion on the resolutions of 1 and 10 km</w:t>
      </w:r>
      <w:r>
        <w:rPr>
          <w:szCs w:val="20"/>
          <w:lang w:val="en-US"/>
        </w:rPr>
        <w:t xml:space="preserve">. </w:t>
      </w:r>
      <w:r w:rsidRPr="004631B8">
        <w:rPr>
          <w:szCs w:val="20"/>
          <w:lang w:val="en-US"/>
        </w:rPr>
        <w:t>Air Qual Atmos Health 4:179–188</w:t>
      </w:r>
      <w:r>
        <w:rPr>
          <w:lang w:val="en-US"/>
        </w:rPr>
        <w:t>.</w:t>
      </w:r>
    </w:p>
    <w:p w14:paraId="6BB74077" w14:textId="77777777" w:rsidR="007E5297" w:rsidRPr="007C4D4F" w:rsidRDefault="007E5297" w:rsidP="007E5297">
      <w:pPr>
        <w:numPr>
          <w:ilvl w:val="0"/>
          <w:numId w:val="5"/>
        </w:numPr>
        <w:spacing w:after="0" w:line="240" w:lineRule="auto"/>
        <w:rPr>
          <w:szCs w:val="20"/>
          <w:lang w:val="en-US"/>
        </w:rPr>
      </w:pPr>
      <w:bookmarkStart w:id="6" w:name="_Hlk51940886"/>
      <w:bookmarkEnd w:id="5"/>
      <w:r w:rsidRPr="004309EE">
        <w:rPr>
          <w:szCs w:val="20"/>
          <w:lang w:val="sv-SE"/>
        </w:rPr>
        <w:t xml:space="preserve">Karvosenoja N. 2008. Emission scenario </w:t>
      </w:r>
      <w:proofErr w:type="spellStart"/>
      <w:r w:rsidRPr="004309EE">
        <w:rPr>
          <w:szCs w:val="20"/>
          <w:lang w:val="sv-SE"/>
        </w:rPr>
        <w:t>model</w:t>
      </w:r>
      <w:proofErr w:type="spellEnd"/>
      <w:r w:rsidRPr="004309EE">
        <w:rPr>
          <w:szCs w:val="20"/>
          <w:lang w:val="sv-SE"/>
        </w:rPr>
        <w:t xml:space="preserve"> for regional air pollution</w:t>
      </w:r>
      <w:r>
        <w:rPr>
          <w:szCs w:val="20"/>
          <w:lang w:val="en-US"/>
        </w:rPr>
        <w:t>.</w:t>
      </w:r>
      <w:r w:rsidRPr="007C4D4F">
        <w:rPr>
          <w:i/>
          <w:szCs w:val="20"/>
          <w:lang w:val="en-US"/>
        </w:rPr>
        <w:t xml:space="preserve"> Monographs Boreal Environ. Res.</w:t>
      </w:r>
      <w:r w:rsidRPr="007C4D4F">
        <w:rPr>
          <w:szCs w:val="20"/>
          <w:lang w:val="en-US"/>
        </w:rPr>
        <w:t xml:space="preserve"> </w:t>
      </w:r>
      <w:r>
        <w:rPr>
          <w:szCs w:val="20"/>
          <w:lang w:val="en-US"/>
        </w:rPr>
        <w:t>32.</w:t>
      </w:r>
    </w:p>
    <w:bookmarkEnd w:id="6"/>
    <w:p w14:paraId="2A50F10D" w14:textId="77777777" w:rsidR="007E5297" w:rsidRDefault="007E5297" w:rsidP="00B678BB">
      <w:pPr>
        <w:ind w:left="360"/>
      </w:pPr>
    </w:p>
    <w:p w14:paraId="706FE926" w14:textId="3D9474E7" w:rsidR="00B678BB" w:rsidRDefault="001103A2" w:rsidP="00B678BB">
      <w:pPr>
        <w:pStyle w:val="Luettelokappale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Questions</w:t>
      </w:r>
    </w:p>
    <w:p w14:paraId="0355A8F3" w14:textId="5B7E5A52" w:rsidR="001103A2" w:rsidRDefault="001103A2" w:rsidP="001103A2">
      <w:pPr>
        <w:ind w:left="360"/>
      </w:pPr>
      <w:r>
        <w:t xml:space="preserve">Are there particular aspects of questions that you would like NIAM to address on PM2.5, including at the virtual meetings proposed for </w:t>
      </w:r>
      <w:proofErr w:type="gramStart"/>
      <w:r>
        <w:t>November.</w:t>
      </w:r>
      <w:proofErr w:type="gramEnd"/>
    </w:p>
    <w:p w14:paraId="195BDE8C" w14:textId="747563C4" w:rsidR="00C846FF" w:rsidRDefault="00C846FF" w:rsidP="001103A2">
      <w:pPr>
        <w:ind w:left="360"/>
      </w:pPr>
    </w:p>
    <w:p w14:paraId="56815E46" w14:textId="32692820" w:rsidR="00C846FF" w:rsidRPr="001103A2" w:rsidRDefault="00C846FF" w:rsidP="001103A2">
      <w:pPr>
        <w:ind w:left="360"/>
      </w:pPr>
      <w:r>
        <w:t xml:space="preserve">Please </w:t>
      </w:r>
      <w:proofErr w:type="spellStart"/>
      <w:r>
        <w:t>e.mail</w:t>
      </w:r>
      <w:proofErr w:type="spellEnd"/>
      <w:r>
        <w:t xml:space="preserve"> your response to Helen ApSimon: </w:t>
      </w:r>
      <w:bookmarkStart w:id="7" w:name="_GoBack"/>
      <w:r>
        <w:t>h.apsimon@imperial.ac.uk</w:t>
      </w:r>
    </w:p>
    <w:bookmarkEnd w:id="7"/>
    <w:p w14:paraId="1281C4D8" w14:textId="2F525707" w:rsidR="00B678BB" w:rsidRDefault="00B678BB" w:rsidP="00B678BB">
      <w:pPr>
        <w:ind w:left="360"/>
        <w:rPr>
          <w:b/>
          <w:bCs/>
        </w:rPr>
      </w:pPr>
    </w:p>
    <w:p w14:paraId="04E16E0E" w14:textId="77777777" w:rsidR="00B678BB" w:rsidRPr="00B678BB" w:rsidRDefault="00B678BB" w:rsidP="00B678BB">
      <w:pPr>
        <w:ind w:left="360"/>
        <w:rPr>
          <w:b/>
          <w:bCs/>
        </w:rPr>
      </w:pPr>
    </w:p>
    <w:p w14:paraId="5CB6B04D" w14:textId="77777777" w:rsidR="00B678BB" w:rsidRPr="00B678BB" w:rsidRDefault="00B678BB" w:rsidP="00B678BB">
      <w:pPr>
        <w:ind w:left="360"/>
        <w:rPr>
          <w:b/>
          <w:bCs/>
        </w:rPr>
      </w:pPr>
    </w:p>
    <w:sectPr w:rsidR="00B678BB" w:rsidRPr="00B678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40043"/>
    <w:multiLevelType w:val="hybridMultilevel"/>
    <w:tmpl w:val="B1BE7490"/>
    <w:lvl w:ilvl="0" w:tplc="9222A1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F62FC7"/>
    <w:multiLevelType w:val="hybridMultilevel"/>
    <w:tmpl w:val="372AC44C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14006"/>
    <w:multiLevelType w:val="hybridMultilevel"/>
    <w:tmpl w:val="59F0CAA2"/>
    <w:lvl w:ilvl="0" w:tplc="7DC2236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E5E1C"/>
    <w:multiLevelType w:val="hybridMultilevel"/>
    <w:tmpl w:val="DBEED8EC"/>
    <w:lvl w:ilvl="0" w:tplc="541043A0">
      <w:start w:val="1"/>
      <w:numFmt w:val="decimal"/>
      <w:lvlText w:val="%1."/>
      <w:lvlJc w:val="left"/>
      <w:pPr>
        <w:ind w:left="720" w:hanging="360"/>
      </w:pPr>
      <w:rPr>
        <w:lang w:val="fi-FI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529C5"/>
    <w:multiLevelType w:val="hybridMultilevel"/>
    <w:tmpl w:val="9EACD358"/>
    <w:lvl w:ilvl="0" w:tplc="0CC2BD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903216"/>
    <w:multiLevelType w:val="hybridMultilevel"/>
    <w:tmpl w:val="07C68B9E"/>
    <w:lvl w:ilvl="0" w:tplc="EB442D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038"/>
    <w:rsid w:val="000F0AE1"/>
    <w:rsid w:val="001103A2"/>
    <w:rsid w:val="003A07AD"/>
    <w:rsid w:val="00514269"/>
    <w:rsid w:val="00574D81"/>
    <w:rsid w:val="00700B32"/>
    <w:rsid w:val="00775084"/>
    <w:rsid w:val="007E5297"/>
    <w:rsid w:val="00854438"/>
    <w:rsid w:val="00B678BB"/>
    <w:rsid w:val="00B708CC"/>
    <w:rsid w:val="00C846FF"/>
    <w:rsid w:val="00D1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67821E"/>
  <w15:chartTrackingRefBased/>
  <w15:docId w15:val="{3EBA9135-3479-4B39-B25B-2BFD5AAC5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basedOn w:val="Kappaleenoletusfontti"/>
    <w:uiPriority w:val="99"/>
    <w:unhideWhenUsed/>
    <w:rsid w:val="00D10038"/>
    <w:rPr>
      <w:color w:val="0563C1" w:themeColor="hyperlink"/>
      <w:u w:val="single"/>
    </w:rPr>
  </w:style>
  <w:style w:type="character" w:styleId="Ratkaisematonmaininta">
    <w:name w:val="Unresolved Mention"/>
    <w:basedOn w:val="Kappaleenoletusfontti"/>
    <w:uiPriority w:val="99"/>
    <w:semiHidden/>
    <w:unhideWhenUsed/>
    <w:rsid w:val="00D10038"/>
    <w:rPr>
      <w:color w:val="605E5C"/>
      <w:shd w:val="clear" w:color="auto" w:fill="E1DFDD"/>
    </w:rPr>
  </w:style>
  <w:style w:type="paragraph" w:styleId="Luettelokappale">
    <w:name w:val="List Paragraph"/>
    <w:basedOn w:val="Normaali"/>
    <w:uiPriority w:val="34"/>
    <w:qFormat/>
    <w:rsid w:val="00D100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5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rn.fi/URN:ISBN:978-952-60-8966-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5194/acp-20-4333-2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5194/acp-20-9371-2020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h.apsimon@imperial.ac.u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007/s11869-019-00690-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1055</Words>
  <Characters>8547</Characters>
  <Application>Microsoft Office Word</Application>
  <DocSecurity>0</DocSecurity>
  <Lines>71</Lines>
  <Paragraphs>19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ApSimon, Helen</dc:creator>
  <cp:keywords/>
  <dc:description/>
  <cp:lastModifiedBy>Karvosenoja Niko</cp:lastModifiedBy>
  <cp:revision>3</cp:revision>
  <dcterms:created xsi:type="dcterms:W3CDTF">2020-10-06T11:55:00Z</dcterms:created>
  <dcterms:modified xsi:type="dcterms:W3CDTF">2020-10-06T12:25:00Z</dcterms:modified>
</cp:coreProperties>
</file>